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B57496" w14:textId="77777777" w:rsidR="005D7E4A" w:rsidRDefault="005D7E4A" w:rsidP="008B7DD5">
      <w:pPr>
        <w:autoSpaceDE w:val="0"/>
        <w:autoSpaceDN w:val="0"/>
        <w:adjustRightInd w:val="0"/>
        <w:spacing w:after="0" w:line="240" w:lineRule="auto"/>
        <w:jc w:val="center"/>
        <w:rPr>
          <w:rFonts w:ascii="Times New Roman" w:hAnsi="Times New Roman" w:cs="Times New Roman"/>
          <w:b/>
          <w:bCs/>
          <w:color w:val="101010"/>
          <w:kern w:val="0"/>
        </w:rPr>
      </w:pPr>
      <w:bookmarkStart w:id="0" w:name="_GoBack"/>
      <w:bookmarkEnd w:id="0"/>
    </w:p>
    <w:p w14:paraId="3834782D" w14:textId="77777777" w:rsidR="005D7E4A" w:rsidRDefault="005D7E4A" w:rsidP="008B7DD5">
      <w:pPr>
        <w:autoSpaceDE w:val="0"/>
        <w:autoSpaceDN w:val="0"/>
        <w:adjustRightInd w:val="0"/>
        <w:spacing w:after="0" w:line="240" w:lineRule="auto"/>
        <w:jc w:val="center"/>
        <w:rPr>
          <w:rFonts w:ascii="Times New Roman" w:hAnsi="Times New Roman" w:cs="Times New Roman"/>
          <w:b/>
          <w:bCs/>
          <w:color w:val="101010"/>
          <w:kern w:val="0"/>
        </w:rPr>
      </w:pPr>
    </w:p>
    <w:p w14:paraId="5720706A" w14:textId="18E319A8" w:rsidR="005D7E4A" w:rsidRPr="00DB4564" w:rsidRDefault="005D7E4A" w:rsidP="001A12E2">
      <w:pPr>
        <w:jc w:val="center"/>
        <w:rPr>
          <w:rFonts w:cstheme="minorHAnsi"/>
          <w:b/>
          <w:bCs/>
          <w:sz w:val="32"/>
          <w:szCs w:val="32"/>
        </w:rPr>
      </w:pPr>
      <w:r w:rsidRPr="00DB4564">
        <w:rPr>
          <w:rFonts w:cstheme="minorHAnsi"/>
          <w:b/>
          <w:bCs/>
          <w:sz w:val="32"/>
          <w:szCs w:val="32"/>
        </w:rPr>
        <w:t xml:space="preserve">ACCORD </w:t>
      </w:r>
      <w:r w:rsidR="001858FC">
        <w:rPr>
          <w:rFonts w:cstheme="minorHAnsi"/>
          <w:b/>
          <w:bCs/>
          <w:sz w:val="32"/>
          <w:szCs w:val="32"/>
        </w:rPr>
        <w:t>EN FAVEUR DE L’EMPLOI DES PERSONNES HANDICAPEES 2024-2026</w:t>
      </w:r>
    </w:p>
    <w:p w14:paraId="2394A444" w14:textId="77777777" w:rsidR="005D7E4A" w:rsidRPr="00D533E8" w:rsidRDefault="005D7E4A" w:rsidP="001858FC">
      <w:pPr>
        <w:pStyle w:val="Sansinterligne"/>
        <w:jc w:val="both"/>
        <w:rPr>
          <w:rFonts w:cstheme="minorHAnsi"/>
          <w:b/>
          <w:bCs/>
          <w:sz w:val="24"/>
          <w:szCs w:val="24"/>
        </w:rPr>
      </w:pPr>
      <w:r w:rsidRPr="00D533E8">
        <w:rPr>
          <w:rFonts w:cstheme="minorHAnsi"/>
          <w:b/>
          <w:bCs/>
          <w:sz w:val="24"/>
          <w:szCs w:val="24"/>
        </w:rPr>
        <w:t>ENTRE</w:t>
      </w:r>
      <w:r>
        <w:rPr>
          <w:rFonts w:cstheme="minorHAnsi"/>
          <w:b/>
          <w:bCs/>
          <w:sz w:val="24"/>
          <w:szCs w:val="24"/>
        </w:rPr>
        <w:t xml:space="preserve"> LES SOUSSIGNES</w:t>
      </w:r>
      <w:r w:rsidRPr="00D533E8">
        <w:rPr>
          <w:rFonts w:cstheme="minorHAnsi"/>
          <w:b/>
          <w:bCs/>
          <w:sz w:val="24"/>
          <w:szCs w:val="24"/>
        </w:rPr>
        <w:t xml:space="preserve"> :</w:t>
      </w:r>
    </w:p>
    <w:p w14:paraId="186E7FF9" w14:textId="77777777" w:rsidR="005D7E4A" w:rsidRPr="00D533E8" w:rsidRDefault="005D7E4A" w:rsidP="001858FC">
      <w:pPr>
        <w:pStyle w:val="Sansinterligne"/>
        <w:ind w:left="1276"/>
        <w:jc w:val="both"/>
        <w:rPr>
          <w:rFonts w:cstheme="minorHAnsi"/>
          <w:sz w:val="24"/>
          <w:szCs w:val="24"/>
        </w:rPr>
      </w:pPr>
    </w:p>
    <w:p w14:paraId="623040EE" w14:textId="4A2E542F" w:rsidR="005D7E4A" w:rsidRPr="001858FC" w:rsidRDefault="005D7E4A" w:rsidP="001858FC">
      <w:pPr>
        <w:pStyle w:val="Sansinterligne"/>
        <w:jc w:val="both"/>
        <w:rPr>
          <w:rFonts w:ascii="Calibri" w:hAnsi="Calibri" w:cs="Calibri"/>
          <w:sz w:val="24"/>
          <w:szCs w:val="24"/>
          <w:u w:val="thick"/>
        </w:rPr>
      </w:pPr>
      <w:r w:rsidRPr="001858FC">
        <w:rPr>
          <w:rFonts w:ascii="Calibri" w:hAnsi="Calibri" w:cs="Calibri"/>
          <w:b/>
          <w:bCs/>
          <w:sz w:val="24"/>
          <w:szCs w:val="24"/>
        </w:rPr>
        <w:t>La Société MARY AUTOMOBILES ROUEN BARENTIN (MA ROUEN-BARENTIN)</w:t>
      </w:r>
      <w:r w:rsidRPr="001858FC">
        <w:rPr>
          <w:rFonts w:ascii="Calibri" w:hAnsi="Calibri" w:cs="Calibri"/>
          <w:sz w:val="24"/>
          <w:szCs w:val="24"/>
        </w:rPr>
        <w:t xml:space="preserve">, Société par actions simplifiée, dont le siège social est sis 184 avenue du Mont </w:t>
      </w:r>
      <w:proofErr w:type="spellStart"/>
      <w:r w:rsidRPr="001858FC">
        <w:rPr>
          <w:rFonts w:ascii="Calibri" w:hAnsi="Calibri" w:cs="Calibri"/>
          <w:sz w:val="24"/>
          <w:szCs w:val="24"/>
        </w:rPr>
        <w:t>Riboudet</w:t>
      </w:r>
      <w:proofErr w:type="spellEnd"/>
      <w:r w:rsidRPr="001858FC">
        <w:rPr>
          <w:rFonts w:ascii="Calibri" w:hAnsi="Calibri" w:cs="Calibri"/>
          <w:sz w:val="24"/>
          <w:szCs w:val="24"/>
        </w:rPr>
        <w:t xml:space="preserve"> - 76 000 ROUEN, immatriculée au RCS de ROUEN sous le N° Siret 914 932 124 00011 ; Code APE 4511Z, représentée par </w:t>
      </w:r>
      <w:r w:rsidR="00590E11">
        <w:rPr>
          <w:rFonts w:ascii="Calibri" w:hAnsi="Calibri" w:cs="Calibri"/>
          <w:sz w:val="24"/>
          <w:szCs w:val="24"/>
        </w:rPr>
        <w:t>XXXXX</w:t>
      </w:r>
      <w:r w:rsidRPr="001858FC">
        <w:rPr>
          <w:rFonts w:ascii="Calibri" w:hAnsi="Calibri" w:cs="Calibri"/>
          <w:sz w:val="24"/>
          <w:szCs w:val="24"/>
        </w:rPr>
        <w:t xml:space="preserve"> agissant en qualité de Directeur de site, d’une part</w:t>
      </w:r>
    </w:p>
    <w:p w14:paraId="7037E39E" w14:textId="77777777" w:rsidR="005D7E4A" w:rsidRPr="001858FC" w:rsidRDefault="005D7E4A" w:rsidP="001858FC">
      <w:pPr>
        <w:pStyle w:val="Sansinterligne"/>
        <w:ind w:left="1276"/>
        <w:jc w:val="both"/>
        <w:rPr>
          <w:rFonts w:ascii="Calibri" w:hAnsi="Calibri" w:cs="Calibri"/>
          <w:b/>
          <w:bCs/>
          <w:sz w:val="24"/>
          <w:szCs w:val="24"/>
        </w:rPr>
      </w:pPr>
    </w:p>
    <w:p w14:paraId="2B241996" w14:textId="77777777" w:rsidR="005D7E4A" w:rsidRPr="001858FC" w:rsidRDefault="005D7E4A" w:rsidP="001858FC">
      <w:pPr>
        <w:pStyle w:val="Sansinterligne"/>
        <w:jc w:val="both"/>
        <w:rPr>
          <w:rFonts w:ascii="Calibri" w:hAnsi="Calibri" w:cs="Calibri"/>
          <w:b/>
          <w:bCs/>
          <w:sz w:val="24"/>
          <w:szCs w:val="24"/>
        </w:rPr>
      </w:pPr>
      <w:r w:rsidRPr="001858FC">
        <w:rPr>
          <w:rFonts w:ascii="Calibri" w:hAnsi="Calibri" w:cs="Calibri"/>
          <w:b/>
          <w:bCs/>
          <w:sz w:val="24"/>
          <w:szCs w:val="24"/>
        </w:rPr>
        <w:t>ET</w:t>
      </w:r>
    </w:p>
    <w:p w14:paraId="22F66CA1" w14:textId="77777777" w:rsidR="005D7E4A" w:rsidRPr="001858FC" w:rsidRDefault="005D7E4A" w:rsidP="001858FC">
      <w:pPr>
        <w:pStyle w:val="Sansinterligne"/>
        <w:ind w:left="1276"/>
        <w:jc w:val="both"/>
        <w:rPr>
          <w:rFonts w:ascii="Calibri" w:hAnsi="Calibri" w:cs="Calibri"/>
          <w:b/>
          <w:bCs/>
          <w:sz w:val="24"/>
          <w:szCs w:val="24"/>
        </w:rPr>
      </w:pPr>
    </w:p>
    <w:p w14:paraId="62B22DDC" w14:textId="77777777" w:rsidR="005D7E4A" w:rsidRPr="001858FC" w:rsidRDefault="005D7E4A" w:rsidP="001858FC">
      <w:pPr>
        <w:pStyle w:val="Sansinterligne"/>
        <w:jc w:val="both"/>
        <w:rPr>
          <w:rFonts w:ascii="Calibri" w:hAnsi="Calibri" w:cs="Calibri"/>
          <w:b/>
          <w:bCs/>
          <w:sz w:val="24"/>
          <w:szCs w:val="24"/>
        </w:rPr>
      </w:pPr>
      <w:r w:rsidRPr="001858FC">
        <w:rPr>
          <w:rFonts w:ascii="Calibri" w:hAnsi="Calibri" w:cs="Calibri"/>
          <w:b/>
          <w:bCs/>
          <w:sz w:val="24"/>
          <w:szCs w:val="24"/>
        </w:rPr>
        <w:t>Les Organisations Syndicales Représentatives</w:t>
      </w:r>
    </w:p>
    <w:p w14:paraId="689634CD" w14:textId="77777777" w:rsidR="005D7E4A" w:rsidRPr="001858FC" w:rsidRDefault="005D7E4A" w:rsidP="001858FC">
      <w:pPr>
        <w:pStyle w:val="Sansinterligne"/>
        <w:ind w:left="1276"/>
        <w:jc w:val="both"/>
        <w:rPr>
          <w:rFonts w:ascii="Calibri" w:hAnsi="Calibri" w:cs="Calibri"/>
          <w:sz w:val="24"/>
          <w:szCs w:val="24"/>
        </w:rPr>
      </w:pPr>
    </w:p>
    <w:p w14:paraId="65747B2E" w14:textId="77777777" w:rsidR="005D7E4A" w:rsidRPr="001858FC" w:rsidRDefault="005D7E4A" w:rsidP="001858FC">
      <w:pPr>
        <w:pStyle w:val="Sansinterligne"/>
        <w:jc w:val="both"/>
        <w:rPr>
          <w:rFonts w:ascii="Calibri" w:hAnsi="Calibri" w:cs="Calibri"/>
          <w:b/>
          <w:bCs/>
          <w:sz w:val="24"/>
          <w:szCs w:val="24"/>
        </w:rPr>
      </w:pPr>
      <w:bookmarkStart w:id="1" w:name="_Hlk114739016"/>
      <w:r w:rsidRPr="001858FC">
        <w:rPr>
          <w:rFonts w:ascii="Calibri" w:hAnsi="Calibri" w:cs="Calibri"/>
          <w:b/>
          <w:bCs/>
          <w:sz w:val="24"/>
          <w:szCs w:val="24"/>
        </w:rPr>
        <w:t>CGT</w:t>
      </w:r>
    </w:p>
    <w:p w14:paraId="40A68454" w14:textId="63331D3F" w:rsidR="005D7E4A" w:rsidRPr="001858FC" w:rsidRDefault="005D7E4A" w:rsidP="001858FC">
      <w:pPr>
        <w:pStyle w:val="Sansinterligne"/>
        <w:jc w:val="both"/>
        <w:rPr>
          <w:rFonts w:ascii="Calibri" w:hAnsi="Calibri" w:cs="Calibri"/>
          <w:sz w:val="24"/>
          <w:szCs w:val="24"/>
        </w:rPr>
      </w:pPr>
      <w:r w:rsidRPr="001858FC">
        <w:rPr>
          <w:rFonts w:ascii="Calibri" w:hAnsi="Calibri" w:cs="Calibri"/>
          <w:sz w:val="24"/>
          <w:szCs w:val="24"/>
        </w:rPr>
        <w:t xml:space="preserve">Représentée par le Délégué Syndical </w:t>
      </w:r>
      <w:r w:rsidR="00590E11">
        <w:rPr>
          <w:rFonts w:ascii="Calibri" w:hAnsi="Calibri" w:cs="Calibri"/>
          <w:sz w:val="24"/>
          <w:szCs w:val="24"/>
        </w:rPr>
        <w:t>XXXXXX</w:t>
      </w:r>
    </w:p>
    <w:p w14:paraId="4F2F6494" w14:textId="77777777" w:rsidR="005D7E4A" w:rsidRPr="001858FC" w:rsidRDefault="005D7E4A" w:rsidP="001858FC">
      <w:pPr>
        <w:pStyle w:val="Sansinterligne"/>
        <w:ind w:left="1276"/>
        <w:jc w:val="both"/>
        <w:rPr>
          <w:rFonts w:ascii="Calibri" w:hAnsi="Calibri" w:cs="Calibri"/>
          <w:sz w:val="24"/>
          <w:szCs w:val="24"/>
        </w:rPr>
      </w:pPr>
    </w:p>
    <w:p w14:paraId="68326857" w14:textId="77777777" w:rsidR="005D7E4A" w:rsidRPr="001858FC" w:rsidRDefault="005D7E4A" w:rsidP="001858FC">
      <w:pPr>
        <w:pStyle w:val="Sansinterligne"/>
        <w:jc w:val="both"/>
        <w:rPr>
          <w:rFonts w:ascii="Calibri" w:hAnsi="Calibri" w:cs="Calibri"/>
          <w:b/>
          <w:bCs/>
          <w:sz w:val="24"/>
          <w:szCs w:val="24"/>
        </w:rPr>
      </w:pPr>
      <w:r w:rsidRPr="001858FC">
        <w:rPr>
          <w:rFonts w:ascii="Calibri" w:hAnsi="Calibri" w:cs="Calibri"/>
          <w:b/>
          <w:bCs/>
          <w:sz w:val="24"/>
          <w:szCs w:val="24"/>
        </w:rPr>
        <w:t>CFE-CGC</w:t>
      </w:r>
    </w:p>
    <w:p w14:paraId="70D9C4FE" w14:textId="6022BB39" w:rsidR="005D7E4A" w:rsidRPr="001858FC" w:rsidRDefault="005D7E4A" w:rsidP="001858FC">
      <w:pPr>
        <w:pStyle w:val="Sansinterligne"/>
        <w:jc w:val="both"/>
        <w:rPr>
          <w:rFonts w:ascii="Calibri" w:hAnsi="Calibri" w:cs="Calibri"/>
          <w:sz w:val="24"/>
          <w:szCs w:val="24"/>
        </w:rPr>
      </w:pPr>
      <w:r w:rsidRPr="001858FC">
        <w:rPr>
          <w:rFonts w:ascii="Calibri" w:hAnsi="Calibri" w:cs="Calibri"/>
          <w:sz w:val="24"/>
          <w:szCs w:val="24"/>
        </w:rPr>
        <w:t xml:space="preserve">Représentée par la Déléguée Syndicale </w:t>
      </w:r>
      <w:r w:rsidR="00590E11">
        <w:rPr>
          <w:rFonts w:ascii="Calibri" w:hAnsi="Calibri" w:cs="Calibri"/>
          <w:sz w:val="24"/>
          <w:szCs w:val="24"/>
        </w:rPr>
        <w:t>XXXXXX</w:t>
      </w:r>
    </w:p>
    <w:p w14:paraId="6D6739FC" w14:textId="77777777" w:rsidR="005D7E4A" w:rsidRPr="001858FC" w:rsidRDefault="005D7E4A" w:rsidP="001858FC">
      <w:pPr>
        <w:pStyle w:val="Sansinterligne"/>
        <w:ind w:left="1276"/>
        <w:jc w:val="both"/>
        <w:rPr>
          <w:rFonts w:ascii="Calibri" w:hAnsi="Calibri" w:cs="Calibri"/>
          <w:sz w:val="24"/>
          <w:szCs w:val="24"/>
        </w:rPr>
      </w:pPr>
    </w:p>
    <w:p w14:paraId="2C28602D" w14:textId="77777777" w:rsidR="005D7E4A" w:rsidRPr="001858FC" w:rsidRDefault="005D7E4A" w:rsidP="001858FC">
      <w:pPr>
        <w:pStyle w:val="Sansinterligne"/>
        <w:jc w:val="both"/>
        <w:rPr>
          <w:rFonts w:ascii="Calibri" w:hAnsi="Calibri" w:cs="Calibri"/>
          <w:sz w:val="24"/>
          <w:szCs w:val="24"/>
        </w:rPr>
      </w:pPr>
      <w:proofErr w:type="gramStart"/>
      <w:r w:rsidRPr="001858FC">
        <w:rPr>
          <w:rFonts w:ascii="Calibri" w:hAnsi="Calibri" w:cs="Calibri"/>
          <w:sz w:val="24"/>
          <w:szCs w:val="24"/>
        </w:rPr>
        <w:t>d’autre</w:t>
      </w:r>
      <w:proofErr w:type="gramEnd"/>
      <w:r w:rsidRPr="001858FC">
        <w:rPr>
          <w:rFonts w:ascii="Calibri" w:hAnsi="Calibri" w:cs="Calibri"/>
          <w:sz w:val="24"/>
          <w:szCs w:val="24"/>
        </w:rPr>
        <w:t xml:space="preserve"> part,</w:t>
      </w:r>
    </w:p>
    <w:p w14:paraId="23FE59EB" w14:textId="77777777" w:rsidR="005D7E4A" w:rsidRPr="001858FC" w:rsidRDefault="005D7E4A" w:rsidP="001858FC">
      <w:pPr>
        <w:pStyle w:val="Sansinterligne"/>
        <w:ind w:left="1276"/>
        <w:jc w:val="both"/>
        <w:rPr>
          <w:rFonts w:ascii="Calibri" w:hAnsi="Calibri" w:cs="Calibri"/>
          <w:sz w:val="24"/>
          <w:szCs w:val="24"/>
        </w:rPr>
      </w:pPr>
    </w:p>
    <w:p w14:paraId="6FCC4F5B" w14:textId="77777777" w:rsidR="005D7E4A" w:rsidRPr="001858FC" w:rsidRDefault="005D7E4A" w:rsidP="001858FC">
      <w:pPr>
        <w:pStyle w:val="Sansinterligne"/>
        <w:jc w:val="both"/>
        <w:rPr>
          <w:rFonts w:ascii="Calibri" w:hAnsi="Calibri" w:cs="Calibri"/>
          <w:b/>
          <w:bCs/>
          <w:sz w:val="24"/>
          <w:szCs w:val="24"/>
        </w:rPr>
      </w:pPr>
      <w:r w:rsidRPr="001858FC">
        <w:rPr>
          <w:rFonts w:ascii="Calibri" w:hAnsi="Calibri" w:cs="Calibri"/>
          <w:b/>
          <w:bCs/>
          <w:sz w:val="24"/>
          <w:szCs w:val="24"/>
        </w:rPr>
        <w:t>Ci-après désignés ensemble « les parties »</w:t>
      </w:r>
      <w:bookmarkEnd w:id="1"/>
    </w:p>
    <w:p w14:paraId="0C0D3EBD" w14:textId="77777777" w:rsidR="005D7E4A" w:rsidRPr="001858FC" w:rsidRDefault="005D7E4A" w:rsidP="001858FC">
      <w:pPr>
        <w:pStyle w:val="Sansinterligne"/>
        <w:ind w:left="1276"/>
        <w:jc w:val="both"/>
        <w:rPr>
          <w:rFonts w:ascii="Calibri" w:hAnsi="Calibri" w:cs="Calibri"/>
          <w:b/>
          <w:bCs/>
          <w:spacing w:val="8"/>
          <w:sz w:val="24"/>
          <w:szCs w:val="24"/>
        </w:rPr>
      </w:pPr>
    </w:p>
    <w:p w14:paraId="0558F7D5" w14:textId="77777777" w:rsidR="005D7E4A" w:rsidRPr="001858FC" w:rsidRDefault="005D7E4A" w:rsidP="005D7E4A">
      <w:pPr>
        <w:autoSpaceDE w:val="0"/>
        <w:autoSpaceDN w:val="0"/>
        <w:adjustRightInd w:val="0"/>
        <w:spacing w:after="0" w:line="240" w:lineRule="auto"/>
        <w:jc w:val="center"/>
        <w:rPr>
          <w:rFonts w:ascii="Calibri" w:hAnsi="Calibri" w:cs="Calibri"/>
          <w:b/>
          <w:bCs/>
          <w:color w:val="101010"/>
          <w:kern w:val="0"/>
          <w:sz w:val="24"/>
          <w:szCs w:val="24"/>
        </w:rPr>
      </w:pPr>
    </w:p>
    <w:p w14:paraId="09FF3563" w14:textId="77777777" w:rsidR="005D7E4A" w:rsidRPr="001858FC" w:rsidRDefault="005D7E4A" w:rsidP="008B7DD5">
      <w:pPr>
        <w:autoSpaceDE w:val="0"/>
        <w:autoSpaceDN w:val="0"/>
        <w:adjustRightInd w:val="0"/>
        <w:spacing w:after="0" w:line="240" w:lineRule="auto"/>
        <w:jc w:val="center"/>
        <w:rPr>
          <w:rFonts w:ascii="Calibri" w:hAnsi="Calibri" w:cs="Calibri"/>
          <w:b/>
          <w:bCs/>
          <w:color w:val="101010"/>
          <w:kern w:val="0"/>
          <w:sz w:val="24"/>
          <w:szCs w:val="24"/>
        </w:rPr>
      </w:pPr>
    </w:p>
    <w:p w14:paraId="48C4FB3A" w14:textId="336021D8" w:rsidR="00640763" w:rsidRPr="001858FC" w:rsidRDefault="00640763" w:rsidP="008B7DD5">
      <w:pPr>
        <w:autoSpaceDE w:val="0"/>
        <w:autoSpaceDN w:val="0"/>
        <w:adjustRightInd w:val="0"/>
        <w:spacing w:after="0" w:line="240" w:lineRule="auto"/>
        <w:jc w:val="center"/>
        <w:rPr>
          <w:rFonts w:ascii="Calibri" w:hAnsi="Calibri" w:cs="Calibri"/>
          <w:b/>
          <w:bCs/>
          <w:color w:val="101010"/>
          <w:kern w:val="0"/>
          <w:sz w:val="24"/>
          <w:szCs w:val="24"/>
        </w:rPr>
      </w:pPr>
      <w:r w:rsidRPr="001858FC">
        <w:rPr>
          <w:rFonts w:ascii="Calibri" w:hAnsi="Calibri" w:cs="Calibri"/>
          <w:b/>
          <w:bCs/>
          <w:color w:val="101010"/>
          <w:kern w:val="0"/>
          <w:sz w:val="24"/>
          <w:szCs w:val="24"/>
        </w:rPr>
        <w:t>PREAMBULE</w:t>
      </w:r>
    </w:p>
    <w:p w14:paraId="1F81B37F" w14:textId="77777777" w:rsidR="008B7DD5" w:rsidRPr="001858FC" w:rsidRDefault="008B7DD5" w:rsidP="008B7DD5">
      <w:pPr>
        <w:autoSpaceDE w:val="0"/>
        <w:autoSpaceDN w:val="0"/>
        <w:adjustRightInd w:val="0"/>
        <w:spacing w:after="0" w:line="240" w:lineRule="auto"/>
        <w:jc w:val="center"/>
        <w:rPr>
          <w:rFonts w:ascii="Calibri" w:hAnsi="Calibri" w:cs="Calibri"/>
          <w:b/>
          <w:bCs/>
          <w:color w:val="101010"/>
          <w:kern w:val="0"/>
          <w:sz w:val="24"/>
          <w:szCs w:val="24"/>
        </w:rPr>
      </w:pPr>
    </w:p>
    <w:p w14:paraId="56E7F536" w14:textId="77777777" w:rsidR="00906459" w:rsidRPr="001858FC" w:rsidRDefault="00906459" w:rsidP="001858FC">
      <w:pPr>
        <w:pStyle w:val="Sansinterligne"/>
        <w:jc w:val="both"/>
        <w:rPr>
          <w:rFonts w:ascii="Calibri" w:hAnsi="Calibri" w:cs="Calibri"/>
          <w:sz w:val="24"/>
          <w:szCs w:val="24"/>
        </w:rPr>
      </w:pPr>
      <w:r w:rsidRPr="001858FC">
        <w:rPr>
          <w:rFonts w:ascii="Calibri" w:hAnsi="Calibri" w:cs="Calibri"/>
          <w:sz w:val="24"/>
          <w:szCs w:val="24"/>
        </w:rPr>
        <w:t xml:space="preserve">Suite à la cession de l’établissement de Rouen par Renault </w:t>
      </w:r>
      <w:proofErr w:type="spellStart"/>
      <w:r w:rsidRPr="001858FC">
        <w:rPr>
          <w:rFonts w:ascii="Calibri" w:hAnsi="Calibri" w:cs="Calibri"/>
          <w:sz w:val="24"/>
          <w:szCs w:val="24"/>
        </w:rPr>
        <w:t>Retail</w:t>
      </w:r>
      <w:proofErr w:type="spellEnd"/>
      <w:r w:rsidRPr="001858FC">
        <w:rPr>
          <w:rFonts w:ascii="Calibri" w:hAnsi="Calibri" w:cs="Calibri"/>
          <w:sz w:val="24"/>
          <w:szCs w:val="24"/>
        </w:rPr>
        <w:t xml:space="preserve"> Groupe (MARY AUTOMOBILES ROUEN BARENTIN) en date du 1</w:t>
      </w:r>
      <w:r w:rsidRPr="001858FC">
        <w:rPr>
          <w:rFonts w:ascii="Calibri" w:hAnsi="Calibri" w:cs="Calibri"/>
          <w:sz w:val="24"/>
          <w:szCs w:val="24"/>
          <w:vertAlign w:val="superscript"/>
        </w:rPr>
        <w:t>er</w:t>
      </w:r>
      <w:r w:rsidRPr="001858FC">
        <w:rPr>
          <w:rFonts w:ascii="Calibri" w:hAnsi="Calibri" w:cs="Calibri"/>
          <w:sz w:val="24"/>
          <w:szCs w:val="24"/>
        </w:rPr>
        <w:t xml:space="preserve"> octobre 2022, entraînant la mise en cause automatique et la dénonciation des accords d'entreprise, les anciens accords s’appliquent pendant une durée maximum de 15 mois à compter du 1</w:t>
      </w:r>
      <w:r w:rsidRPr="001858FC">
        <w:rPr>
          <w:rFonts w:ascii="Calibri" w:hAnsi="Calibri" w:cs="Calibri"/>
          <w:sz w:val="24"/>
          <w:szCs w:val="24"/>
          <w:vertAlign w:val="superscript"/>
        </w:rPr>
        <w:t>er</w:t>
      </w:r>
      <w:r w:rsidRPr="001858FC">
        <w:rPr>
          <w:rFonts w:ascii="Calibri" w:hAnsi="Calibri" w:cs="Calibri"/>
          <w:sz w:val="24"/>
          <w:szCs w:val="24"/>
        </w:rPr>
        <w:t xml:space="preserve"> octobre 2022, conformément à l’article L. 2261-14 du Code du travail, dans l’attente de négociation d’éventuels accords de substitution.</w:t>
      </w:r>
    </w:p>
    <w:p w14:paraId="1BB6F0A9" w14:textId="77777777" w:rsidR="00906459" w:rsidRPr="001858FC" w:rsidRDefault="00906459" w:rsidP="00906459">
      <w:pPr>
        <w:pStyle w:val="Sansinterligne"/>
        <w:ind w:left="1276" w:right="836"/>
        <w:jc w:val="both"/>
        <w:rPr>
          <w:rFonts w:ascii="Calibri" w:hAnsi="Calibri" w:cs="Calibri"/>
          <w:sz w:val="24"/>
          <w:szCs w:val="24"/>
        </w:rPr>
      </w:pPr>
    </w:p>
    <w:p w14:paraId="21C3EEF7" w14:textId="577F8602" w:rsidR="00906459" w:rsidRPr="001858FC" w:rsidRDefault="00906459" w:rsidP="008B7DD5">
      <w:pPr>
        <w:autoSpaceDE w:val="0"/>
        <w:autoSpaceDN w:val="0"/>
        <w:adjustRightInd w:val="0"/>
        <w:spacing w:after="0" w:line="240" w:lineRule="auto"/>
        <w:jc w:val="both"/>
        <w:rPr>
          <w:rFonts w:ascii="Calibri" w:hAnsi="Calibri" w:cs="Calibri"/>
          <w:color w:val="111111"/>
          <w:kern w:val="0"/>
          <w:sz w:val="24"/>
          <w:szCs w:val="24"/>
        </w:rPr>
      </w:pPr>
      <w:r w:rsidRPr="001858FC">
        <w:rPr>
          <w:rFonts w:ascii="Calibri" w:hAnsi="Calibri" w:cs="Calibri"/>
          <w:sz w:val="24"/>
          <w:szCs w:val="24"/>
        </w:rPr>
        <w:t xml:space="preserve">Des réunions de négociation se sont tenues le </w:t>
      </w:r>
      <w:r w:rsidR="009C573C">
        <w:rPr>
          <w:rFonts w:ascii="Calibri" w:hAnsi="Calibri" w:cs="Calibri"/>
          <w:sz w:val="24"/>
          <w:szCs w:val="24"/>
        </w:rPr>
        <w:t>28 novembre</w:t>
      </w:r>
      <w:r w:rsidRPr="001858FC">
        <w:rPr>
          <w:rFonts w:ascii="Calibri" w:hAnsi="Calibri" w:cs="Calibri"/>
          <w:sz w:val="24"/>
          <w:szCs w:val="24"/>
        </w:rPr>
        <w:t xml:space="preserve"> </w:t>
      </w:r>
      <w:r w:rsidRPr="009C573C">
        <w:rPr>
          <w:rFonts w:ascii="Calibri" w:hAnsi="Calibri" w:cs="Calibri"/>
          <w:sz w:val="24"/>
          <w:szCs w:val="24"/>
        </w:rPr>
        <w:t xml:space="preserve">2023, et le </w:t>
      </w:r>
      <w:r w:rsidR="009C573C" w:rsidRPr="009C573C">
        <w:rPr>
          <w:rFonts w:ascii="Calibri" w:hAnsi="Calibri" w:cs="Calibri"/>
          <w:sz w:val="24"/>
          <w:szCs w:val="24"/>
        </w:rPr>
        <w:t>12 décembre 2023</w:t>
      </w:r>
      <w:r w:rsidRPr="009C573C">
        <w:rPr>
          <w:rFonts w:ascii="Calibri" w:hAnsi="Calibri" w:cs="Calibri"/>
          <w:sz w:val="24"/>
          <w:szCs w:val="24"/>
        </w:rPr>
        <w:t xml:space="preserve"> afin de parvenir à un accord de substitution à l’accord du 26 avril</w:t>
      </w:r>
      <w:r w:rsidRPr="001858FC">
        <w:rPr>
          <w:rFonts w:ascii="Calibri" w:hAnsi="Calibri" w:cs="Calibri"/>
          <w:sz w:val="24"/>
          <w:szCs w:val="24"/>
        </w:rPr>
        <w:t xml:space="preserve"> 2022 relatif à l’emploi des personnes en situation de handicap.</w:t>
      </w:r>
      <w:r w:rsidR="001858FC" w:rsidRPr="001858FC">
        <w:rPr>
          <w:rFonts w:ascii="Calibri" w:hAnsi="Calibri" w:cs="Calibri"/>
          <w:sz w:val="24"/>
          <w:szCs w:val="24"/>
        </w:rPr>
        <w:t xml:space="preserve"> </w:t>
      </w:r>
      <w:r w:rsidR="0090198E" w:rsidRPr="001858FC">
        <w:rPr>
          <w:rFonts w:ascii="Calibri" w:hAnsi="Calibri" w:cs="Calibri"/>
          <w:color w:val="111111"/>
          <w:kern w:val="0"/>
          <w:sz w:val="24"/>
          <w:szCs w:val="24"/>
        </w:rPr>
        <w:t>MARY AUTOMOBILES ROUEN-BARENTIN</w:t>
      </w:r>
      <w:r w:rsidR="00640763" w:rsidRPr="001858FC">
        <w:rPr>
          <w:rFonts w:ascii="Calibri" w:hAnsi="Calibri" w:cs="Calibri"/>
          <w:color w:val="111111"/>
          <w:kern w:val="0"/>
          <w:sz w:val="24"/>
          <w:szCs w:val="24"/>
        </w:rPr>
        <w:t xml:space="preserve"> mène depuis plusieurs années une politique visant à favoriser l'intégration professionnelle et le</w:t>
      </w:r>
      <w:r w:rsidR="008B7DD5" w:rsidRPr="001858FC">
        <w:rPr>
          <w:rFonts w:ascii="Calibri" w:hAnsi="Calibri" w:cs="Calibri"/>
          <w:color w:val="111111"/>
          <w:kern w:val="0"/>
          <w:sz w:val="24"/>
          <w:szCs w:val="24"/>
        </w:rPr>
        <w:t xml:space="preserve"> </w:t>
      </w:r>
      <w:r w:rsidR="00640763" w:rsidRPr="001858FC">
        <w:rPr>
          <w:rFonts w:ascii="Calibri" w:hAnsi="Calibri" w:cs="Calibri"/>
          <w:color w:val="111111"/>
          <w:kern w:val="0"/>
          <w:sz w:val="24"/>
          <w:szCs w:val="24"/>
        </w:rPr>
        <w:t>maintien dans l'emploi des personnes en situation de handicap et considère la diversité et l'inclusion</w:t>
      </w:r>
      <w:r w:rsidR="008B7DD5" w:rsidRPr="001858FC">
        <w:rPr>
          <w:rFonts w:ascii="Calibri" w:hAnsi="Calibri" w:cs="Calibri"/>
          <w:color w:val="111111"/>
          <w:kern w:val="0"/>
          <w:sz w:val="24"/>
          <w:szCs w:val="24"/>
        </w:rPr>
        <w:t xml:space="preserve"> </w:t>
      </w:r>
      <w:r w:rsidR="00640763" w:rsidRPr="001858FC">
        <w:rPr>
          <w:rFonts w:ascii="Calibri" w:hAnsi="Calibri" w:cs="Calibri"/>
          <w:color w:val="111111"/>
          <w:kern w:val="0"/>
          <w:sz w:val="24"/>
          <w:szCs w:val="24"/>
        </w:rPr>
        <w:t>comme un axe majeur des orientations stratégiques de l'entreprise.</w:t>
      </w:r>
    </w:p>
    <w:p w14:paraId="0B29CB43" w14:textId="734FFFE3" w:rsidR="00640763" w:rsidRPr="001858FC" w:rsidRDefault="00906459" w:rsidP="008B7DD5">
      <w:pPr>
        <w:autoSpaceDE w:val="0"/>
        <w:autoSpaceDN w:val="0"/>
        <w:adjustRightInd w:val="0"/>
        <w:spacing w:after="0" w:line="240" w:lineRule="auto"/>
        <w:jc w:val="both"/>
        <w:rPr>
          <w:rFonts w:ascii="Calibri" w:hAnsi="Calibri" w:cs="Calibri"/>
          <w:color w:val="111111"/>
          <w:kern w:val="0"/>
          <w:sz w:val="24"/>
          <w:szCs w:val="24"/>
        </w:rPr>
      </w:pPr>
      <w:r w:rsidRPr="001858FC">
        <w:rPr>
          <w:rFonts w:ascii="Calibri" w:hAnsi="Calibri" w:cs="Calibri"/>
          <w:color w:val="111111"/>
          <w:kern w:val="0"/>
          <w:sz w:val="24"/>
          <w:szCs w:val="24"/>
        </w:rPr>
        <w:lastRenderedPageBreak/>
        <w:t>L</w:t>
      </w:r>
      <w:r w:rsidR="00640763" w:rsidRPr="001858FC">
        <w:rPr>
          <w:rFonts w:ascii="Calibri" w:hAnsi="Calibri" w:cs="Calibri"/>
          <w:color w:val="111111"/>
          <w:kern w:val="0"/>
          <w:sz w:val="24"/>
          <w:szCs w:val="24"/>
        </w:rPr>
        <w:t>es</w:t>
      </w:r>
      <w:r w:rsidR="008B7DD5" w:rsidRPr="001858FC">
        <w:rPr>
          <w:rFonts w:ascii="Calibri" w:hAnsi="Calibri" w:cs="Calibri"/>
          <w:color w:val="111111"/>
          <w:kern w:val="0"/>
          <w:sz w:val="24"/>
          <w:szCs w:val="24"/>
        </w:rPr>
        <w:t xml:space="preserve"> </w:t>
      </w:r>
      <w:r w:rsidR="00640763" w:rsidRPr="001858FC">
        <w:rPr>
          <w:rFonts w:ascii="Calibri" w:hAnsi="Calibri" w:cs="Calibri"/>
          <w:color w:val="111111"/>
          <w:kern w:val="0"/>
          <w:sz w:val="24"/>
          <w:szCs w:val="24"/>
        </w:rPr>
        <w:t>parties souhaitent poursuivre leurs actions ainsi que les efforts réalisés en accentuant tant la politique</w:t>
      </w:r>
      <w:r w:rsidR="008B7DD5" w:rsidRPr="001858FC">
        <w:rPr>
          <w:rFonts w:ascii="Calibri" w:hAnsi="Calibri" w:cs="Calibri"/>
          <w:color w:val="111111"/>
          <w:kern w:val="0"/>
          <w:sz w:val="24"/>
          <w:szCs w:val="24"/>
        </w:rPr>
        <w:t xml:space="preserve"> </w:t>
      </w:r>
      <w:r w:rsidR="00640763" w:rsidRPr="001858FC">
        <w:rPr>
          <w:rFonts w:ascii="Calibri" w:hAnsi="Calibri" w:cs="Calibri"/>
          <w:color w:val="111111"/>
          <w:kern w:val="0"/>
          <w:sz w:val="24"/>
          <w:szCs w:val="24"/>
        </w:rPr>
        <w:t>de sensibilisation et de communication auprès de l'ensemble des collaborateurs que la formation de</w:t>
      </w:r>
      <w:r w:rsidR="008B7DD5" w:rsidRPr="001858FC">
        <w:rPr>
          <w:rFonts w:ascii="Calibri" w:hAnsi="Calibri" w:cs="Calibri"/>
          <w:color w:val="111111"/>
          <w:kern w:val="0"/>
          <w:sz w:val="24"/>
          <w:szCs w:val="24"/>
        </w:rPr>
        <w:t xml:space="preserve"> </w:t>
      </w:r>
      <w:r w:rsidR="00640763" w:rsidRPr="001858FC">
        <w:rPr>
          <w:rFonts w:ascii="Calibri" w:hAnsi="Calibri" w:cs="Calibri"/>
          <w:color w:val="111111"/>
          <w:kern w:val="0"/>
          <w:sz w:val="24"/>
          <w:szCs w:val="24"/>
        </w:rPr>
        <w:t>ses acteurs afin de mieux contribuer à l'atteinte des objectifs et ambitions de l'accord.</w:t>
      </w:r>
    </w:p>
    <w:p w14:paraId="5710DEE9" w14:textId="7701BDCF" w:rsidR="00906459" w:rsidRPr="001858FC" w:rsidRDefault="00906459" w:rsidP="00906459">
      <w:pPr>
        <w:autoSpaceDE w:val="0"/>
        <w:autoSpaceDN w:val="0"/>
        <w:adjustRightInd w:val="0"/>
        <w:spacing w:after="0" w:line="240" w:lineRule="auto"/>
        <w:jc w:val="both"/>
        <w:rPr>
          <w:rFonts w:ascii="Calibri" w:hAnsi="Calibri" w:cs="Calibri"/>
          <w:color w:val="111111"/>
          <w:kern w:val="0"/>
          <w:sz w:val="24"/>
          <w:szCs w:val="24"/>
        </w:rPr>
      </w:pPr>
    </w:p>
    <w:p w14:paraId="68CCD155" w14:textId="22EE9689" w:rsidR="00640763" w:rsidRPr="001858FC" w:rsidRDefault="00640763" w:rsidP="008B7DD5">
      <w:pPr>
        <w:autoSpaceDE w:val="0"/>
        <w:autoSpaceDN w:val="0"/>
        <w:adjustRightInd w:val="0"/>
        <w:spacing w:after="0" w:line="240" w:lineRule="auto"/>
        <w:jc w:val="both"/>
        <w:rPr>
          <w:rFonts w:ascii="Calibri" w:hAnsi="Calibri" w:cs="Calibri"/>
          <w:color w:val="121212"/>
          <w:kern w:val="0"/>
          <w:sz w:val="24"/>
          <w:szCs w:val="24"/>
        </w:rPr>
      </w:pPr>
      <w:r w:rsidRPr="001858FC">
        <w:rPr>
          <w:rFonts w:ascii="Calibri" w:hAnsi="Calibri" w:cs="Calibri"/>
          <w:color w:val="121212"/>
          <w:kern w:val="0"/>
          <w:sz w:val="24"/>
          <w:szCs w:val="24"/>
        </w:rPr>
        <w:t>Par la signature de ce nouvel accord, les parties entendent renforcer leur politique handicap sur les</w:t>
      </w:r>
      <w:r w:rsidR="008B7DD5" w:rsidRPr="001858FC">
        <w:rPr>
          <w:rFonts w:ascii="Calibri" w:hAnsi="Calibri" w:cs="Calibri"/>
          <w:color w:val="121212"/>
          <w:kern w:val="0"/>
          <w:sz w:val="24"/>
          <w:szCs w:val="24"/>
        </w:rPr>
        <w:t xml:space="preserve"> </w:t>
      </w:r>
      <w:r w:rsidRPr="001858FC">
        <w:rPr>
          <w:rFonts w:ascii="Calibri" w:hAnsi="Calibri" w:cs="Calibri"/>
          <w:color w:val="121212"/>
          <w:kern w:val="0"/>
          <w:sz w:val="24"/>
          <w:szCs w:val="24"/>
        </w:rPr>
        <w:t>axes</w:t>
      </w:r>
      <w:r w:rsidR="008B7DD5" w:rsidRPr="001858FC">
        <w:rPr>
          <w:rFonts w:ascii="Calibri" w:hAnsi="Calibri" w:cs="Calibri"/>
          <w:color w:val="121212"/>
          <w:kern w:val="0"/>
          <w:sz w:val="24"/>
          <w:szCs w:val="24"/>
        </w:rPr>
        <w:t xml:space="preserve"> </w:t>
      </w:r>
      <w:r w:rsidRPr="001858FC">
        <w:rPr>
          <w:rFonts w:ascii="Calibri" w:hAnsi="Calibri" w:cs="Calibri"/>
          <w:color w:val="121212"/>
          <w:kern w:val="0"/>
          <w:sz w:val="24"/>
          <w:szCs w:val="24"/>
        </w:rPr>
        <w:t>suivants:</w:t>
      </w:r>
    </w:p>
    <w:p w14:paraId="75E593ED" w14:textId="77777777" w:rsidR="00CA0E14" w:rsidRDefault="00640763" w:rsidP="00CA0E14">
      <w:pPr>
        <w:pStyle w:val="Paragraphedeliste"/>
        <w:numPr>
          <w:ilvl w:val="0"/>
          <w:numId w:val="2"/>
        </w:numPr>
        <w:autoSpaceDE w:val="0"/>
        <w:autoSpaceDN w:val="0"/>
        <w:adjustRightInd w:val="0"/>
        <w:spacing w:after="0" w:line="240" w:lineRule="auto"/>
        <w:ind w:left="426"/>
        <w:jc w:val="both"/>
        <w:rPr>
          <w:rFonts w:ascii="Calibri" w:hAnsi="Calibri" w:cs="Calibri"/>
          <w:color w:val="111111"/>
          <w:kern w:val="0"/>
          <w:sz w:val="24"/>
          <w:szCs w:val="24"/>
        </w:rPr>
      </w:pPr>
      <w:proofErr w:type="gramStart"/>
      <w:r w:rsidRPr="00CA0E14">
        <w:rPr>
          <w:rFonts w:ascii="Calibri" w:hAnsi="Calibri" w:cs="Calibri"/>
          <w:color w:val="111111"/>
          <w:kern w:val="0"/>
          <w:sz w:val="24"/>
          <w:szCs w:val="24"/>
        </w:rPr>
        <w:t>maintenir</w:t>
      </w:r>
      <w:proofErr w:type="gramEnd"/>
      <w:r w:rsidRPr="00CA0E14">
        <w:rPr>
          <w:rFonts w:ascii="Calibri" w:hAnsi="Calibri" w:cs="Calibri"/>
          <w:color w:val="111111"/>
          <w:kern w:val="0"/>
          <w:sz w:val="24"/>
          <w:szCs w:val="24"/>
        </w:rPr>
        <w:t xml:space="preserve"> et faire progresser le taux d'emploi des travailleurs handicapés au-delà de 6%</w:t>
      </w:r>
      <w:r w:rsidR="008B7DD5" w:rsidRPr="00CA0E14">
        <w:rPr>
          <w:rFonts w:ascii="Calibri" w:hAnsi="Calibri" w:cs="Calibri"/>
          <w:color w:val="111111"/>
          <w:kern w:val="0"/>
          <w:sz w:val="24"/>
          <w:szCs w:val="24"/>
        </w:rPr>
        <w:t>;</w:t>
      </w:r>
    </w:p>
    <w:p w14:paraId="48342C3A" w14:textId="77777777" w:rsidR="00CA0E14" w:rsidRDefault="00640763" w:rsidP="00CA0E14">
      <w:pPr>
        <w:pStyle w:val="Paragraphedeliste"/>
        <w:numPr>
          <w:ilvl w:val="0"/>
          <w:numId w:val="2"/>
        </w:numPr>
        <w:autoSpaceDE w:val="0"/>
        <w:autoSpaceDN w:val="0"/>
        <w:adjustRightInd w:val="0"/>
        <w:spacing w:after="0" w:line="240" w:lineRule="auto"/>
        <w:ind w:left="426"/>
        <w:jc w:val="both"/>
        <w:rPr>
          <w:rFonts w:ascii="Calibri" w:hAnsi="Calibri" w:cs="Calibri"/>
          <w:color w:val="111111"/>
          <w:kern w:val="0"/>
          <w:sz w:val="24"/>
          <w:szCs w:val="24"/>
        </w:rPr>
      </w:pPr>
      <w:proofErr w:type="gramStart"/>
      <w:r w:rsidRPr="00CA0E14">
        <w:rPr>
          <w:rFonts w:ascii="Calibri" w:hAnsi="Calibri" w:cs="Calibri"/>
          <w:color w:val="111111"/>
          <w:kern w:val="0"/>
          <w:sz w:val="24"/>
          <w:szCs w:val="24"/>
        </w:rPr>
        <w:t>accentuer</w:t>
      </w:r>
      <w:proofErr w:type="gramEnd"/>
      <w:r w:rsidRPr="00CA0E14">
        <w:rPr>
          <w:rFonts w:ascii="Calibri" w:hAnsi="Calibri" w:cs="Calibri"/>
          <w:color w:val="111111"/>
          <w:kern w:val="0"/>
          <w:sz w:val="24"/>
          <w:szCs w:val="24"/>
        </w:rPr>
        <w:t xml:space="preserve"> les actions internes et externes de communication et de sensibilisation en</w:t>
      </w:r>
      <w:r w:rsidR="008B7DD5" w:rsidRPr="00CA0E14">
        <w:rPr>
          <w:rFonts w:ascii="Calibri" w:hAnsi="Calibri" w:cs="Calibri"/>
          <w:color w:val="111111"/>
          <w:kern w:val="0"/>
          <w:sz w:val="24"/>
          <w:szCs w:val="24"/>
        </w:rPr>
        <w:t xml:space="preserve"> </w:t>
      </w:r>
      <w:r w:rsidRPr="00CA0E14">
        <w:rPr>
          <w:rFonts w:ascii="Calibri" w:hAnsi="Calibri" w:cs="Calibri"/>
          <w:color w:val="111111"/>
          <w:kern w:val="0"/>
          <w:sz w:val="24"/>
          <w:szCs w:val="24"/>
        </w:rPr>
        <w:t xml:space="preserve">multipliant les canaux afin de porter la politique handicap </w:t>
      </w:r>
      <w:r w:rsidR="0090198E" w:rsidRPr="00CA0E14">
        <w:rPr>
          <w:rFonts w:ascii="Calibri" w:hAnsi="Calibri" w:cs="Calibri"/>
          <w:color w:val="111111"/>
          <w:kern w:val="0"/>
          <w:sz w:val="24"/>
          <w:szCs w:val="24"/>
        </w:rPr>
        <w:t>MARY AUTOMOBILES ROUEN-BARENTIN</w:t>
      </w:r>
      <w:r w:rsidRPr="00CA0E14">
        <w:rPr>
          <w:rFonts w:ascii="Calibri" w:hAnsi="Calibri" w:cs="Calibri"/>
          <w:color w:val="111111"/>
          <w:kern w:val="0"/>
          <w:sz w:val="24"/>
          <w:szCs w:val="24"/>
        </w:rPr>
        <w:t xml:space="preserve"> auprès du plus grand </w:t>
      </w:r>
      <w:r w:rsidR="008B7DD5" w:rsidRPr="00CA0E14">
        <w:rPr>
          <w:rFonts w:ascii="Calibri" w:hAnsi="Calibri" w:cs="Calibri"/>
          <w:color w:val="111111"/>
          <w:kern w:val="0"/>
          <w:sz w:val="24"/>
          <w:szCs w:val="24"/>
        </w:rPr>
        <w:t>nombre ;</w:t>
      </w:r>
    </w:p>
    <w:p w14:paraId="4ADC622C" w14:textId="77777777" w:rsidR="00CA0E14" w:rsidRDefault="00640763" w:rsidP="00CA0E14">
      <w:pPr>
        <w:pStyle w:val="Paragraphedeliste"/>
        <w:numPr>
          <w:ilvl w:val="0"/>
          <w:numId w:val="2"/>
        </w:numPr>
        <w:autoSpaceDE w:val="0"/>
        <w:autoSpaceDN w:val="0"/>
        <w:adjustRightInd w:val="0"/>
        <w:spacing w:after="0" w:line="240" w:lineRule="auto"/>
        <w:ind w:left="426"/>
        <w:jc w:val="both"/>
        <w:rPr>
          <w:rFonts w:ascii="Calibri" w:hAnsi="Calibri" w:cs="Calibri"/>
          <w:color w:val="111111"/>
          <w:kern w:val="0"/>
          <w:sz w:val="24"/>
          <w:szCs w:val="24"/>
        </w:rPr>
      </w:pPr>
      <w:proofErr w:type="gramStart"/>
      <w:r w:rsidRPr="00CA0E14">
        <w:rPr>
          <w:rFonts w:ascii="Calibri" w:hAnsi="Calibri" w:cs="Calibri"/>
          <w:color w:val="111111"/>
          <w:kern w:val="0"/>
          <w:sz w:val="24"/>
          <w:szCs w:val="24"/>
        </w:rPr>
        <w:t>maintenir</w:t>
      </w:r>
      <w:proofErr w:type="gramEnd"/>
      <w:r w:rsidRPr="00CA0E14">
        <w:rPr>
          <w:rFonts w:ascii="Calibri" w:hAnsi="Calibri" w:cs="Calibri"/>
          <w:color w:val="111111"/>
          <w:kern w:val="0"/>
          <w:sz w:val="24"/>
          <w:szCs w:val="24"/>
        </w:rPr>
        <w:t xml:space="preserve"> dans l'emploi les personnes en situation de handicap ou celles qui pourraient le</w:t>
      </w:r>
      <w:r w:rsidR="008B7DD5" w:rsidRPr="00CA0E14">
        <w:rPr>
          <w:rFonts w:ascii="Calibri" w:hAnsi="Calibri" w:cs="Calibri"/>
          <w:color w:val="111111"/>
          <w:kern w:val="0"/>
          <w:sz w:val="24"/>
          <w:szCs w:val="24"/>
        </w:rPr>
        <w:t xml:space="preserve"> </w:t>
      </w:r>
      <w:r w:rsidRPr="00CA0E14">
        <w:rPr>
          <w:rFonts w:ascii="Calibri" w:hAnsi="Calibri" w:cs="Calibri"/>
          <w:color w:val="111111"/>
          <w:kern w:val="0"/>
          <w:sz w:val="24"/>
          <w:szCs w:val="24"/>
        </w:rPr>
        <w:t>devenir au cours de leur carrière professionnelle</w:t>
      </w:r>
      <w:r w:rsidR="00906459" w:rsidRPr="00CA0E14">
        <w:rPr>
          <w:rFonts w:ascii="Calibri" w:hAnsi="Calibri" w:cs="Calibri"/>
          <w:color w:val="111111"/>
          <w:kern w:val="0"/>
          <w:sz w:val="24"/>
          <w:szCs w:val="24"/>
        </w:rPr>
        <w:t xml:space="preserve"> </w:t>
      </w:r>
      <w:r w:rsidRPr="00CA0E14">
        <w:rPr>
          <w:rFonts w:ascii="Calibri" w:hAnsi="Calibri" w:cs="Calibri"/>
          <w:color w:val="111111"/>
          <w:kern w:val="0"/>
          <w:sz w:val="24"/>
          <w:szCs w:val="24"/>
        </w:rPr>
        <w:t>;</w:t>
      </w:r>
    </w:p>
    <w:p w14:paraId="59B8D18B" w14:textId="77777777" w:rsidR="00CA0E14" w:rsidRPr="00CA0E14" w:rsidRDefault="00640763" w:rsidP="00CA0E14">
      <w:pPr>
        <w:pStyle w:val="Paragraphedeliste"/>
        <w:numPr>
          <w:ilvl w:val="0"/>
          <w:numId w:val="2"/>
        </w:numPr>
        <w:autoSpaceDE w:val="0"/>
        <w:autoSpaceDN w:val="0"/>
        <w:adjustRightInd w:val="0"/>
        <w:spacing w:after="0" w:line="240" w:lineRule="auto"/>
        <w:ind w:left="426"/>
        <w:jc w:val="both"/>
        <w:rPr>
          <w:rFonts w:ascii="Calibri" w:hAnsi="Calibri" w:cs="Calibri"/>
          <w:color w:val="111111"/>
          <w:kern w:val="0"/>
          <w:sz w:val="24"/>
          <w:szCs w:val="24"/>
        </w:rPr>
      </w:pPr>
      <w:proofErr w:type="gramStart"/>
      <w:r w:rsidRPr="00CA0E14">
        <w:rPr>
          <w:rFonts w:ascii="Calibri" w:hAnsi="Calibri" w:cs="Calibri"/>
          <w:color w:val="121212"/>
          <w:kern w:val="0"/>
          <w:sz w:val="24"/>
          <w:szCs w:val="24"/>
        </w:rPr>
        <w:t>poursuivre</w:t>
      </w:r>
      <w:proofErr w:type="gramEnd"/>
      <w:r w:rsidRPr="00CA0E14">
        <w:rPr>
          <w:rFonts w:ascii="Calibri" w:hAnsi="Calibri" w:cs="Calibri"/>
          <w:color w:val="121212"/>
          <w:kern w:val="0"/>
          <w:sz w:val="24"/>
          <w:szCs w:val="24"/>
        </w:rPr>
        <w:t xml:space="preserve"> une politique de prévention, santé et sécurité, notamment centrée sur </w:t>
      </w:r>
      <w:r w:rsidR="008B7DD5" w:rsidRPr="00CA0E14">
        <w:rPr>
          <w:rFonts w:ascii="Calibri" w:hAnsi="Calibri" w:cs="Calibri"/>
          <w:color w:val="121212"/>
          <w:kern w:val="0"/>
          <w:sz w:val="24"/>
          <w:szCs w:val="24"/>
        </w:rPr>
        <w:t>l</w:t>
      </w:r>
      <w:r w:rsidRPr="00CA0E14">
        <w:rPr>
          <w:rFonts w:ascii="Calibri" w:hAnsi="Calibri" w:cs="Calibri"/>
          <w:color w:val="121212"/>
          <w:kern w:val="0"/>
          <w:sz w:val="24"/>
          <w:szCs w:val="24"/>
        </w:rPr>
        <w:t>'Ergonomie</w:t>
      </w:r>
      <w:r w:rsidR="00906459" w:rsidRPr="00CA0E14">
        <w:rPr>
          <w:rFonts w:ascii="Calibri" w:hAnsi="Calibri" w:cs="Calibri"/>
          <w:color w:val="121212"/>
          <w:kern w:val="0"/>
          <w:sz w:val="24"/>
          <w:szCs w:val="24"/>
        </w:rPr>
        <w:t xml:space="preserve"> </w:t>
      </w:r>
      <w:r w:rsidRPr="00CA0E14">
        <w:rPr>
          <w:rFonts w:ascii="Calibri" w:hAnsi="Calibri" w:cs="Calibri"/>
          <w:color w:val="121212"/>
          <w:kern w:val="0"/>
          <w:sz w:val="24"/>
          <w:szCs w:val="24"/>
        </w:rPr>
        <w:t>;</w:t>
      </w:r>
    </w:p>
    <w:p w14:paraId="47AB088B" w14:textId="333D8234" w:rsidR="00640763" w:rsidRPr="00CA0E14" w:rsidRDefault="00640763" w:rsidP="00CA0E14">
      <w:pPr>
        <w:pStyle w:val="Paragraphedeliste"/>
        <w:numPr>
          <w:ilvl w:val="0"/>
          <w:numId w:val="2"/>
        </w:numPr>
        <w:autoSpaceDE w:val="0"/>
        <w:autoSpaceDN w:val="0"/>
        <w:adjustRightInd w:val="0"/>
        <w:spacing w:after="0" w:line="240" w:lineRule="auto"/>
        <w:ind w:left="426"/>
        <w:jc w:val="both"/>
        <w:rPr>
          <w:rFonts w:ascii="Calibri" w:hAnsi="Calibri" w:cs="Calibri"/>
          <w:color w:val="111111"/>
          <w:kern w:val="0"/>
          <w:sz w:val="24"/>
          <w:szCs w:val="24"/>
        </w:rPr>
      </w:pPr>
      <w:proofErr w:type="gramStart"/>
      <w:r w:rsidRPr="00CA0E14">
        <w:rPr>
          <w:rFonts w:ascii="Calibri" w:hAnsi="Calibri" w:cs="Calibri"/>
          <w:color w:val="121212"/>
          <w:kern w:val="0"/>
          <w:sz w:val="24"/>
          <w:szCs w:val="24"/>
        </w:rPr>
        <w:t>développer</w:t>
      </w:r>
      <w:proofErr w:type="gramEnd"/>
      <w:r w:rsidRPr="00CA0E14">
        <w:rPr>
          <w:rFonts w:ascii="Calibri" w:hAnsi="Calibri" w:cs="Calibri"/>
          <w:color w:val="121212"/>
          <w:kern w:val="0"/>
          <w:sz w:val="24"/>
          <w:szCs w:val="24"/>
        </w:rPr>
        <w:t xml:space="preserve"> la collaboration avec le secteur protégé et/ou adapté.</w:t>
      </w:r>
    </w:p>
    <w:p w14:paraId="3AAB41B1" w14:textId="77777777" w:rsidR="008B7DD5" w:rsidRPr="001858FC" w:rsidRDefault="008B7DD5" w:rsidP="008B7DD5">
      <w:pPr>
        <w:autoSpaceDE w:val="0"/>
        <w:autoSpaceDN w:val="0"/>
        <w:adjustRightInd w:val="0"/>
        <w:spacing w:after="0" w:line="240" w:lineRule="auto"/>
        <w:jc w:val="both"/>
        <w:rPr>
          <w:rFonts w:ascii="Calibri" w:hAnsi="Calibri" w:cs="Calibri"/>
          <w:color w:val="121212"/>
          <w:kern w:val="0"/>
          <w:sz w:val="24"/>
          <w:szCs w:val="24"/>
        </w:rPr>
      </w:pPr>
    </w:p>
    <w:p w14:paraId="0773A1CE" w14:textId="708F5E63" w:rsidR="00640763" w:rsidRPr="001858FC" w:rsidRDefault="00640763" w:rsidP="008B7DD5">
      <w:pPr>
        <w:autoSpaceDE w:val="0"/>
        <w:autoSpaceDN w:val="0"/>
        <w:adjustRightInd w:val="0"/>
        <w:spacing w:after="0" w:line="240" w:lineRule="auto"/>
        <w:jc w:val="both"/>
        <w:rPr>
          <w:rFonts w:ascii="Calibri" w:hAnsi="Calibri" w:cs="Calibri"/>
          <w:color w:val="111111"/>
          <w:kern w:val="0"/>
          <w:sz w:val="24"/>
          <w:szCs w:val="24"/>
        </w:rPr>
      </w:pPr>
      <w:r w:rsidRPr="001858FC">
        <w:rPr>
          <w:rFonts w:ascii="Calibri" w:hAnsi="Calibri" w:cs="Calibri"/>
          <w:color w:val="111111"/>
          <w:kern w:val="0"/>
          <w:sz w:val="24"/>
          <w:szCs w:val="24"/>
        </w:rPr>
        <w:t xml:space="preserve">Le présent accord définit ainsi les ambitions de </w:t>
      </w:r>
      <w:r w:rsidR="0090198E" w:rsidRPr="001858FC">
        <w:rPr>
          <w:rFonts w:ascii="Calibri" w:hAnsi="Calibri" w:cs="Calibri"/>
          <w:color w:val="111111"/>
          <w:kern w:val="0"/>
          <w:sz w:val="24"/>
          <w:szCs w:val="24"/>
        </w:rPr>
        <w:t>MARY AUTOMOBILES ROUEN-BARENTIN</w:t>
      </w:r>
      <w:r w:rsidRPr="001858FC">
        <w:rPr>
          <w:rFonts w:ascii="Calibri" w:hAnsi="Calibri" w:cs="Calibri"/>
          <w:color w:val="111111"/>
          <w:kern w:val="0"/>
          <w:sz w:val="24"/>
          <w:szCs w:val="24"/>
        </w:rPr>
        <w:t xml:space="preserve"> sur le handicap.</w:t>
      </w:r>
    </w:p>
    <w:p w14:paraId="0DD8CBA3" w14:textId="2854ABEA" w:rsidR="000E0864" w:rsidRPr="001858FC" w:rsidRDefault="000E0864" w:rsidP="008B7DD5">
      <w:pPr>
        <w:jc w:val="both"/>
        <w:rPr>
          <w:rFonts w:ascii="Calibri" w:hAnsi="Calibri" w:cs="Calibri"/>
          <w:color w:val="1E1E1E"/>
          <w:kern w:val="0"/>
          <w:sz w:val="24"/>
          <w:szCs w:val="24"/>
        </w:rPr>
      </w:pPr>
    </w:p>
    <w:p w14:paraId="6F1D9DA2" w14:textId="6E29DB07" w:rsidR="00640763" w:rsidRPr="001858FC" w:rsidRDefault="00640763" w:rsidP="008B7DD5">
      <w:pPr>
        <w:autoSpaceDE w:val="0"/>
        <w:autoSpaceDN w:val="0"/>
        <w:adjustRightInd w:val="0"/>
        <w:spacing w:after="0" w:line="240" w:lineRule="auto"/>
        <w:jc w:val="both"/>
        <w:rPr>
          <w:rFonts w:ascii="Calibri" w:hAnsi="Calibri" w:cs="Calibri"/>
          <w:b/>
          <w:bCs/>
          <w:color w:val="101010"/>
          <w:kern w:val="0"/>
          <w:sz w:val="24"/>
          <w:szCs w:val="24"/>
        </w:rPr>
      </w:pPr>
      <w:r w:rsidRPr="001858FC">
        <w:rPr>
          <w:rFonts w:ascii="Calibri" w:hAnsi="Calibri" w:cs="Calibri"/>
          <w:b/>
          <w:bCs/>
          <w:color w:val="101010"/>
          <w:kern w:val="0"/>
          <w:sz w:val="24"/>
          <w:szCs w:val="24"/>
        </w:rPr>
        <w:t>Article 1- Ob</w:t>
      </w:r>
      <w:r w:rsidR="008B7DD5" w:rsidRPr="001858FC">
        <w:rPr>
          <w:rFonts w:ascii="Calibri" w:hAnsi="Calibri" w:cs="Calibri"/>
          <w:b/>
          <w:bCs/>
          <w:color w:val="101010"/>
          <w:kern w:val="0"/>
          <w:sz w:val="24"/>
          <w:szCs w:val="24"/>
        </w:rPr>
        <w:t>j</w:t>
      </w:r>
      <w:r w:rsidRPr="001858FC">
        <w:rPr>
          <w:rFonts w:ascii="Calibri" w:hAnsi="Calibri" w:cs="Calibri"/>
          <w:b/>
          <w:bCs/>
          <w:color w:val="101010"/>
          <w:kern w:val="0"/>
          <w:sz w:val="24"/>
          <w:szCs w:val="24"/>
        </w:rPr>
        <w:t>et de l'accord</w:t>
      </w:r>
    </w:p>
    <w:p w14:paraId="64998A72" w14:textId="77777777" w:rsidR="0090198E" w:rsidRPr="001858FC" w:rsidRDefault="0090198E" w:rsidP="008B7DD5">
      <w:pPr>
        <w:autoSpaceDE w:val="0"/>
        <w:autoSpaceDN w:val="0"/>
        <w:adjustRightInd w:val="0"/>
        <w:spacing w:after="0" w:line="240" w:lineRule="auto"/>
        <w:jc w:val="both"/>
        <w:rPr>
          <w:rFonts w:ascii="Calibri" w:hAnsi="Calibri" w:cs="Calibri"/>
          <w:b/>
          <w:bCs/>
          <w:color w:val="101010"/>
          <w:kern w:val="0"/>
          <w:sz w:val="24"/>
          <w:szCs w:val="24"/>
        </w:rPr>
      </w:pPr>
    </w:p>
    <w:p w14:paraId="5895BAF0" w14:textId="2699D796" w:rsidR="00640763" w:rsidRPr="001858FC" w:rsidRDefault="00640763" w:rsidP="008B7DD5">
      <w:pPr>
        <w:autoSpaceDE w:val="0"/>
        <w:autoSpaceDN w:val="0"/>
        <w:adjustRightInd w:val="0"/>
        <w:spacing w:after="0" w:line="240" w:lineRule="auto"/>
        <w:jc w:val="both"/>
        <w:rPr>
          <w:rFonts w:ascii="Calibri" w:hAnsi="Calibri" w:cs="Calibri"/>
          <w:color w:val="111111"/>
          <w:kern w:val="0"/>
          <w:sz w:val="24"/>
          <w:szCs w:val="24"/>
        </w:rPr>
      </w:pPr>
      <w:r w:rsidRPr="001858FC">
        <w:rPr>
          <w:rFonts w:ascii="Calibri" w:hAnsi="Calibri" w:cs="Calibri"/>
          <w:color w:val="111111"/>
          <w:kern w:val="0"/>
          <w:sz w:val="24"/>
          <w:szCs w:val="24"/>
        </w:rPr>
        <w:t>Le présent accord, conclu dans le cadre de l'article L.5212-8 du Code du Travail, vise à créer les</w:t>
      </w:r>
      <w:r w:rsidR="008B7DD5" w:rsidRPr="001858FC">
        <w:rPr>
          <w:rFonts w:ascii="Calibri" w:hAnsi="Calibri" w:cs="Calibri"/>
          <w:color w:val="111111"/>
          <w:kern w:val="0"/>
          <w:sz w:val="24"/>
          <w:szCs w:val="24"/>
        </w:rPr>
        <w:t xml:space="preserve"> </w:t>
      </w:r>
      <w:r w:rsidRPr="001858FC">
        <w:rPr>
          <w:rFonts w:ascii="Calibri" w:hAnsi="Calibri" w:cs="Calibri"/>
          <w:color w:val="111111"/>
          <w:kern w:val="0"/>
          <w:sz w:val="24"/>
          <w:szCs w:val="24"/>
        </w:rPr>
        <w:t>conditions pour promouvoir et maintenir l'emploi des travailleurs handicapés en prenant en compte</w:t>
      </w:r>
      <w:r w:rsidR="008B7DD5" w:rsidRPr="001858FC">
        <w:rPr>
          <w:rFonts w:ascii="Calibri" w:hAnsi="Calibri" w:cs="Calibri"/>
          <w:color w:val="111111"/>
          <w:kern w:val="0"/>
          <w:sz w:val="24"/>
          <w:szCs w:val="24"/>
        </w:rPr>
        <w:t xml:space="preserve"> </w:t>
      </w:r>
      <w:r w:rsidRPr="001858FC">
        <w:rPr>
          <w:rFonts w:ascii="Calibri" w:hAnsi="Calibri" w:cs="Calibri"/>
          <w:color w:val="111111"/>
          <w:kern w:val="0"/>
          <w:sz w:val="24"/>
          <w:szCs w:val="24"/>
        </w:rPr>
        <w:t>les contraintes des métiers de l'entreprise.</w:t>
      </w:r>
    </w:p>
    <w:p w14:paraId="04631E0A" w14:textId="77777777" w:rsidR="0090198E" w:rsidRPr="001858FC" w:rsidRDefault="0090198E" w:rsidP="008B7DD5">
      <w:pPr>
        <w:autoSpaceDE w:val="0"/>
        <w:autoSpaceDN w:val="0"/>
        <w:adjustRightInd w:val="0"/>
        <w:spacing w:after="0" w:line="240" w:lineRule="auto"/>
        <w:jc w:val="both"/>
        <w:rPr>
          <w:rFonts w:ascii="Calibri" w:hAnsi="Calibri" w:cs="Calibri"/>
          <w:color w:val="111111"/>
          <w:kern w:val="0"/>
          <w:sz w:val="24"/>
          <w:szCs w:val="24"/>
        </w:rPr>
      </w:pPr>
    </w:p>
    <w:p w14:paraId="03315DA3" w14:textId="514741BA" w:rsidR="00640763" w:rsidRDefault="00640763" w:rsidP="008B7DD5">
      <w:pPr>
        <w:autoSpaceDE w:val="0"/>
        <w:autoSpaceDN w:val="0"/>
        <w:adjustRightInd w:val="0"/>
        <w:spacing w:after="0" w:line="240" w:lineRule="auto"/>
        <w:jc w:val="both"/>
        <w:rPr>
          <w:rFonts w:ascii="Calibri" w:hAnsi="Calibri" w:cs="Calibri"/>
          <w:b/>
          <w:bCs/>
          <w:color w:val="101010"/>
          <w:kern w:val="0"/>
          <w:sz w:val="24"/>
          <w:szCs w:val="24"/>
        </w:rPr>
      </w:pPr>
      <w:r w:rsidRPr="001858FC">
        <w:rPr>
          <w:rFonts w:ascii="Calibri" w:hAnsi="Calibri" w:cs="Calibri"/>
          <w:b/>
          <w:bCs/>
          <w:color w:val="101010"/>
          <w:kern w:val="0"/>
          <w:sz w:val="24"/>
          <w:szCs w:val="24"/>
        </w:rPr>
        <w:t>Article 2 - Bénéficiaires de l'obli</w:t>
      </w:r>
      <w:r w:rsidR="008B7DD5" w:rsidRPr="001858FC">
        <w:rPr>
          <w:rFonts w:ascii="Calibri" w:hAnsi="Calibri" w:cs="Calibri"/>
          <w:b/>
          <w:bCs/>
          <w:color w:val="101010"/>
          <w:kern w:val="0"/>
          <w:sz w:val="24"/>
          <w:szCs w:val="24"/>
        </w:rPr>
        <w:t>g</w:t>
      </w:r>
      <w:r w:rsidRPr="001858FC">
        <w:rPr>
          <w:rFonts w:ascii="Calibri" w:hAnsi="Calibri" w:cs="Calibri"/>
          <w:b/>
          <w:bCs/>
          <w:color w:val="101010"/>
          <w:kern w:val="0"/>
          <w:sz w:val="24"/>
          <w:szCs w:val="24"/>
        </w:rPr>
        <w:t>ation d'em</w:t>
      </w:r>
      <w:r w:rsidR="008B7DD5" w:rsidRPr="001858FC">
        <w:rPr>
          <w:rFonts w:ascii="Calibri" w:hAnsi="Calibri" w:cs="Calibri"/>
          <w:b/>
          <w:bCs/>
          <w:color w:val="101010"/>
          <w:kern w:val="0"/>
          <w:sz w:val="24"/>
          <w:szCs w:val="24"/>
        </w:rPr>
        <w:t>p</w:t>
      </w:r>
      <w:r w:rsidRPr="001858FC">
        <w:rPr>
          <w:rFonts w:ascii="Calibri" w:hAnsi="Calibri" w:cs="Calibri"/>
          <w:b/>
          <w:bCs/>
          <w:color w:val="101010"/>
          <w:kern w:val="0"/>
          <w:sz w:val="24"/>
          <w:szCs w:val="24"/>
        </w:rPr>
        <w:t>loi</w:t>
      </w:r>
    </w:p>
    <w:p w14:paraId="256F4A9A" w14:textId="77777777" w:rsidR="00CA0E14" w:rsidRPr="001858FC" w:rsidRDefault="00CA0E14" w:rsidP="008B7DD5">
      <w:pPr>
        <w:autoSpaceDE w:val="0"/>
        <w:autoSpaceDN w:val="0"/>
        <w:adjustRightInd w:val="0"/>
        <w:spacing w:after="0" w:line="240" w:lineRule="auto"/>
        <w:jc w:val="both"/>
        <w:rPr>
          <w:rFonts w:ascii="Calibri" w:hAnsi="Calibri" w:cs="Calibri"/>
          <w:b/>
          <w:bCs/>
          <w:color w:val="101010"/>
          <w:kern w:val="0"/>
          <w:sz w:val="24"/>
          <w:szCs w:val="24"/>
        </w:rPr>
      </w:pPr>
    </w:p>
    <w:p w14:paraId="00D02B25" w14:textId="4724F845" w:rsidR="00640763" w:rsidRPr="001858FC" w:rsidRDefault="00640763" w:rsidP="008B7DD5">
      <w:pPr>
        <w:autoSpaceDE w:val="0"/>
        <w:autoSpaceDN w:val="0"/>
        <w:adjustRightInd w:val="0"/>
        <w:spacing w:after="0" w:line="240" w:lineRule="auto"/>
        <w:jc w:val="both"/>
        <w:rPr>
          <w:rFonts w:ascii="Calibri" w:hAnsi="Calibri" w:cs="Calibri"/>
          <w:color w:val="111111"/>
          <w:kern w:val="0"/>
          <w:sz w:val="24"/>
          <w:szCs w:val="24"/>
        </w:rPr>
      </w:pPr>
      <w:r w:rsidRPr="001858FC">
        <w:rPr>
          <w:rFonts w:ascii="Calibri" w:hAnsi="Calibri" w:cs="Calibri"/>
          <w:color w:val="111111"/>
          <w:kern w:val="0"/>
          <w:sz w:val="24"/>
          <w:szCs w:val="24"/>
        </w:rPr>
        <w:t xml:space="preserve">Les bénéficiaires de l'obligation d'emploi concernés par le présent accord sont cités à l'article L. 5212-13 du Code du Travail. Il sera utilisé par la suite les termes de « travailleur </w:t>
      </w:r>
      <w:proofErr w:type="gramStart"/>
      <w:r w:rsidRPr="001858FC">
        <w:rPr>
          <w:rFonts w:ascii="Calibri" w:hAnsi="Calibri" w:cs="Calibri"/>
          <w:color w:val="111111"/>
          <w:kern w:val="0"/>
          <w:sz w:val="24"/>
          <w:szCs w:val="24"/>
        </w:rPr>
        <w:t>handicapé»</w:t>
      </w:r>
      <w:proofErr w:type="gramEnd"/>
      <w:r w:rsidRPr="001858FC">
        <w:rPr>
          <w:rFonts w:ascii="Calibri" w:hAnsi="Calibri" w:cs="Calibri"/>
          <w:color w:val="111111"/>
          <w:kern w:val="0"/>
          <w:sz w:val="24"/>
          <w:szCs w:val="24"/>
        </w:rPr>
        <w:t xml:space="preserve"> et « salarié</w:t>
      </w:r>
      <w:r w:rsidR="008B7DD5" w:rsidRPr="001858FC">
        <w:rPr>
          <w:rFonts w:ascii="Calibri" w:hAnsi="Calibri" w:cs="Calibri"/>
          <w:color w:val="111111"/>
          <w:kern w:val="0"/>
          <w:sz w:val="24"/>
          <w:szCs w:val="24"/>
        </w:rPr>
        <w:t xml:space="preserve"> </w:t>
      </w:r>
      <w:r w:rsidRPr="001858FC">
        <w:rPr>
          <w:rFonts w:ascii="Calibri" w:hAnsi="Calibri" w:cs="Calibri"/>
          <w:color w:val="111111"/>
          <w:kern w:val="0"/>
          <w:sz w:val="24"/>
          <w:szCs w:val="24"/>
        </w:rPr>
        <w:t>handicapé» dans l'accord afin de désigner les différentes catégories de bénéficiaires.</w:t>
      </w:r>
    </w:p>
    <w:p w14:paraId="0D6D85B5" w14:textId="77777777" w:rsidR="0090198E" w:rsidRPr="001858FC" w:rsidRDefault="0090198E" w:rsidP="008B7DD5">
      <w:pPr>
        <w:autoSpaceDE w:val="0"/>
        <w:autoSpaceDN w:val="0"/>
        <w:adjustRightInd w:val="0"/>
        <w:spacing w:after="0" w:line="240" w:lineRule="auto"/>
        <w:jc w:val="both"/>
        <w:rPr>
          <w:rFonts w:ascii="Calibri" w:hAnsi="Calibri" w:cs="Calibri"/>
          <w:b/>
          <w:bCs/>
          <w:color w:val="131313"/>
          <w:kern w:val="0"/>
          <w:sz w:val="24"/>
          <w:szCs w:val="24"/>
        </w:rPr>
      </w:pPr>
    </w:p>
    <w:p w14:paraId="5D8E5563" w14:textId="77ECF60A" w:rsidR="00640763" w:rsidRDefault="00640763" w:rsidP="008B7DD5">
      <w:pPr>
        <w:autoSpaceDE w:val="0"/>
        <w:autoSpaceDN w:val="0"/>
        <w:adjustRightInd w:val="0"/>
        <w:spacing w:after="0" w:line="240" w:lineRule="auto"/>
        <w:jc w:val="both"/>
        <w:rPr>
          <w:rFonts w:ascii="Calibri" w:hAnsi="Calibri" w:cs="Calibri"/>
          <w:b/>
          <w:bCs/>
          <w:color w:val="111111"/>
          <w:kern w:val="0"/>
          <w:sz w:val="24"/>
          <w:szCs w:val="24"/>
        </w:rPr>
      </w:pPr>
      <w:r w:rsidRPr="001858FC">
        <w:rPr>
          <w:rFonts w:ascii="Calibri" w:hAnsi="Calibri" w:cs="Calibri"/>
          <w:b/>
          <w:bCs/>
          <w:color w:val="131313"/>
          <w:kern w:val="0"/>
          <w:sz w:val="24"/>
          <w:szCs w:val="24"/>
        </w:rPr>
        <w:t>Article</w:t>
      </w:r>
      <w:r w:rsidR="00CA0E14">
        <w:rPr>
          <w:rFonts w:ascii="Calibri" w:hAnsi="Calibri" w:cs="Calibri"/>
          <w:b/>
          <w:bCs/>
          <w:color w:val="131313"/>
          <w:kern w:val="0"/>
          <w:sz w:val="24"/>
          <w:szCs w:val="24"/>
        </w:rPr>
        <w:t xml:space="preserve"> </w:t>
      </w:r>
      <w:r w:rsidRPr="001858FC">
        <w:rPr>
          <w:rFonts w:ascii="Calibri" w:hAnsi="Calibri" w:cs="Calibri"/>
          <w:b/>
          <w:bCs/>
          <w:color w:val="131313"/>
          <w:kern w:val="0"/>
          <w:sz w:val="24"/>
          <w:szCs w:val="24"/>
        </w:rPr>
        <w:t>3</w:t>
      </w:r>
      <w:r w:rsidR="00CA0E14">
        <w:rPr>
          <w:rFonts w:ascii="Calibri" w:hAnsi="Calibri" w:cs="Calibri"/>
          <w:b/>
          <w:bCs/>
          <w:color w:val="131313"/>
          <w:kern w:val="0"/>
          <w:sz w:val="24"/>
          <w:szCs w:val="24"/>
        </w:rPr>
        <w:t xml:space="preserve"> </w:t>
      </w:r>
      <w:r w:rsidRPr="001858FC">
        <w:rPr>
          <w:rFonts w:ascii="Calibri" w:hAnsi="Calibri" w:cs="Calibri"/>
          <w:b/>
          <w:bCs/>
          <w:color w:val="131313"/>
          <w:kern w:val="0"/>
          <w:sz w:val="24"/>
          <w:szCs w:val="24"/>
        </w:rPr>
        <w:t>-</w:t>
      </w:r>
      <w:r w:rsidR="00CA0E14">
        <w:rPr>
          <w:rFonts w:ascii="Calibri" w:hAnsi="Calibri" w:cs="Calibri"/>
          <w:b/>
          <w:bCs/>
          <w:color w:val="131313"/>
          <w:kern w:val="0"/>
          <w:sz w:val="24"/>
          <w:szCs w:val="24"/>
        </w:rPr>
        <w:t xml:space="preserve"> </w:t>
      </w:r>
      <w:r w:rsidR="00CA0E14" w:rsidRPr="001858FC">
        <w:rPr>
          <w:rFonts w:ascii="Calibri" w:hAnsi="Calibri" w:cs="Calibri"/>
          <w:b/>
          <w:bCs/>
          <w:color w:val="131313"/>
          <w:kern w:val="0"/>
          <w:sz w:val="24"/>
          <w:szCs w:val="24"/>
        </w:rPr>
        <w:t>Ap</w:t>
      </w:r>
      <w:r w:rsidR="00CA0E14" w:rsidRPr="001858FC">
        <w:rPr>
          <w:rFonts w:ascii="Calibri" w:hAnsi="Calibri" w:cs="Calibri"/>
          <w:b/>
          <w:bCs/>
          <w:color w:val="111111"/>
          <w:kern w:val="0"/>
          <w:sz w:val="24"/>
          <w:szCs w:val="24"/>
        </w:rPr>
        <w:t>préciation</w:t>
      </w:r>
      <w:r w:rsidRPr="001858FC">
        <w:rPr>
          <w:rFonts w:ascii="Calibri" w:hAnsi="Calibri" w:cs="Calibri"/>
          <w:b/>
          <w:bCs/>
          <w:color w:val="111111"/>
          <w:kern w:val="0"/>
          <w:sz w:val="24"/>
          <w:szCs w:val="24"/>
        </w:rPr>
        <w:t xml:space="preserve"> de l'obli</w:t>
      </w:r>
      <w:r w:rsidR="0090198E" w:rsidRPr="001858FC">
        <w:rPr>
          <w:rFonts w:ascii="Calibri" w:hAnsi="Calibri" w:cs="Calibri"/>
          <w:b/>
          <w:bCs/>
          <w:color w:val="111111"/>
          <w:kern w:val="0"/>
          <w:sz w:val="24"/>
          <w:szCs w:val="24"/>
        </w:rPr>
        <w:t>g</w:t>
      </w:r>
      <w:r w:rsidRPr="001858FC">
        <w:rPr>
          <w:rFonts w:ascii="Calibri" w:hAnsi="Calibri" w:cs="Calibri"/>
          <w:b/>
          <w:bCs/>
          <w:color w:val="111111"/>
          <w:kern w:val="0"/>
          <w:sz w:val="24"/>
          <w:szCs w:val="24"/>
        </w:rPr>
        <w:t>ation d'em</w:t>
      </w:r>
      <w:r w:rsidR="0090198E" w:rsidRPr="001858FC">
        <w:rPr>
          <w:rFonts w:ascii="Calibri" w:hAnsi="Calibri" w:cs="Calibri"/>
          <w:b/>
          <w:bCs/>
          <w:color w:val="111111"/>
          <w:kern w:val="0"/>
          <w:sz w:val="24"/>
          <w:szCs w:val="24"/>
        </w:rPr>
        <w:t>p</w:t>
      </w:r>
      <w:r w:rsidRPr="001858FC">
        <w:rPr>
          <w:rFonts w:ascii="Calibri" w:hAnsi="Calibri" w:cs="Calibri"/>
          <w:b/>
          <w:bCs/>
          <w:color w:val="111111"/>
          <w:kern w:val="0"/>
          <w:sz w:val="24"/>
          <w:szCs w:val="24"/>
        </w:rPr>
        <w:t>loi des travailleurs handica</w:t>
      </w:r>
      <w:r w:rsidR="0090198E" w:rsidRPr="001858FC">
        <w:rPr>
          <w:rFonts w:ascii="Calibri" w:hAnsi="Calibri" w:cs="Calibri"/>
          <w:b/>
          <w:bCs/>
          <w:color w:val="111111"/>
          <w:kern w:val="0"/>
          <w:sz w:val="24"/>
          <w:szCs w:val="24"/>
        </w:rPr>
        <w:t>p</w:t>
      </w:r>
      <w:r w:rsidRPr="001858FC">
        <w:rPr>
          <w:rFonts w:ascii="Calibri" w:hAnsi="Calibri" w:cs="Calibri"/>
          <w:b/>
          <w:bCs/>
          <w:color w:val="111111"/>
          <w:kern w:val="0"/>
          <w:sz w:val="24"/>
          <w:szCs w:val="24"/>
        </w:rPr>
        <w:t>és</w:t>
      </w:r>
    </w:p>
    <w:p w14:paraId="4D864916" w14:textId="77777777" w:rsidR="00CA0E14" w:rsidRPr="001858FC" w:rsidRDefault="00CA0E14" w:rsidP="008B7DD5">
      <w:pPr>
        <w:autoSpaceDE w:val="0"/>
        <w:autoSpaceDN w:val="0"/>
        <w:adjustRightInd w:val="0"/>
        <w:spacing w:after="0" w:line="240" w:lineRule="auto"/>
        <w:jc w:val="both"/>
        <w:rPr>
          <w:rFonts w:ascii="Calibri" w:hAnsi="Calibri" w:cs="Calibri"/>
          <w:b/>
          <w:bCs/>
          <w:color w:val="131313"/>
          <w:kern w:val="0"/>
          <w:sz w:val="24"/>
          <w:szCs w:val="24"/>
        </w:rPr>
      </w:pPr>
    </w:p>
    <w:p w14:paraId="0908AEB9" w14:textId="43F75D6E" w:rsidR="00640763" w:rsidRPr="001858FC" w:rsidRDefault="00640763" w:rsidP="008B7DD5">
      <w:pPr>
        <w:autoSpaceDE w:val="0"/>
        <w:autoSpaceDN w:val="0"/>
        <w:adjustRightInd w:val="0"/>
        <w:spacing w:after="0" w:line="240" w:lineRule="auto"/>
        <w:jc w:val="both"/>
        <w:rPr>
          <w:rFonts w:ascii="Calibri" w:hAnsi="Calibri" w:cs="Calibri"/>
          <w:color w:val="111111"/>
          <w:kern w:val="0"/>
          <w:sz w:val="24"/>
          <w:szCs w:val="24"/>
        </w:rPr>
      </w:pPr>
      <w:r w:rsidRPr="001858FC">
        <w:rPr>
          <w:rFonts w:ascii="Calibri" w:hAnsi="Calibri" w:cs="Calibri"/>
          <w:color w:val="111111"/>
          <w:kern w:val="0"/>
          <w:sz w:val="24"/>
          <w:szCs w:val="24"/>
        </w:rPr>
        <w:t>Conformément aux dispositions légales en vigueur, l'obligation d'emploi des travailleurs handicapés</w:t>
      </w:r>
      <w:r w:rsidR="008B7DD5" w:rsidRPr="001858FC">
        <w:rPr>
          <w:rFonts w:ascii="Calibri" w:hAnsi="Calibri" w:cs="Calibri"/>
          <w:color w:val="111111"/>
          <w:kern w:val="0"/>
          <w:sz w:val="24"/>
          <w:szCs w:val="24"/>
        </w:rPr>
        <w:t xml:space="preserve"> </w:t>
      </w:r>
      <w:r w:rsidRPr="001858FC">
        <w:rPr>
          <w:rFonts w:ascii="Calibri" w:hAnsi="Calibri" w:cs="Calibri"/>
          <w:color w:val="111111"/>
          <w:kern w:val="0"/>
          <w:sz w:val="24"/>
          <w:szCs w:val="24"/>
        </w:rPr>
        <w:t xml:space="preserve">au sein de </w:t>
      </w:r>
      <w:r w:rsidR="0090198E" w:rsidRPr="001858FC">
        <w:rPr>
          <w:rFonts w:ascii="Calibri" w:hAnsi="Calibri" w:cs="Calibri"/>
          <w:color w:val="111111"/>
          <w:kern w:val="0"/>
          <w:sz w:val="24"/>
          <w:szCs w:val="24"/>
        </w:rPr>
        <w:t>MARY AUTOMOBILES ROUEN-BARENTIN</w:t>
      </w:r>
      <w:r w:rsidRPr="001858FC">
        <w:rPr>
          <w:rFonts w:ascii="Calibri" w:hAnsi="Calibri" w:cs="Calibri"/>
          <w:color w:val="111111"/>
          <w:kern w:val="0"/>
          <w:sz w:val="24"/>
          <w:szCs w:val="24"/>
        </w:rPr>
        <w:t xml:space="preserve"> s'apprécie au niveau de l'entreprise.</w:t>
      </w:r>
    </w:p>
    <w:p w14:paraId="5639E4BC" w14:textId="77777777" w:rsidR="007C12AB" w:rsidRPr="001858FC" w:rsidRDefault="007C12AB" w:rsidP="008B7DD5">
      <w:pPr>
        <w:autoSpaceDE w:val="0"/>
        <w:autoSpaceDN w:val="0"/>
        <w:adjustRightInd w:val="0"/>
        <w:spacing w:after="0" w:line="240" w:lineRule="auto"/>
        <w:jc w:val="both"/>
        <w:rPr>
          <w:rFonts w:ascii="Calibri" w:hAnsi="Calibri" w:cs="Calibri"/>
          <w:color w:val="111111"/>
          <w:kern w:val="0"/>
          <w:sz w:val="24"/>
          <w:szCs w:val="24"/>
        </w:rPr>
      </w:pPr>
    </w:p>
    <w:p w14:paraId="2D239486" w14:textId="54458656" w:rsidR="00640763" w:rsidRDefault="00640763" w:rsidP="008B7DD5">
      <w:pPr>
        <w:autoSpaceDE w:val="0"/>
        <w:autoSpaceDN w:val="0"/>
        <w:adjustRightInd w:val="0"/>
        <w:spacing w:after="0" w:line="240" w:lineRule="auto"/>
        <w:jc w:val="both"/>
        <w:rPr>
          <w:rFonts w:ascii="Calibri" w:hAnsi="Calibri" w:cs="Calibri"/>
          <w:b/>
          <w:bCs/>
          <w:color w:val="111111"/>
          <w:kern w:val="0"/>
          <w:sz w:val="24"/>
          <w:szCs w:val="24"/>
        </w:rPr>
      </w:pPr>
      <w:r w:rsidRPr="001858FC">
        <w:rPr>
          <w:rFonts w:ascii="Calibri" w:hAnsi="Calibri" w:cs="Calibri"/>
          <w:b/>
          <w:bCs/>
          <w:color w:val="111111"/>
          <w:kern w:val="0"/>
          <w:sz w:val="24"/>
          <w:szCs w:val="24"/>
        </w:rPr>
        <w:t>Article 4</w:t>
      </w:r>
      <w:r w:rsidR="00CA0E14">
        <w:rPr>
          <w:rFonts w:ascii="Calibri" w:hAnsi="Calibri" w:cs="Calibri"/>
          <w:b/>
          <w:bCs/>
          <w:color w:val="111111"/>
          <w:kern w:val="0"/>
          <w:sz w:val="24"/>
          <w:szCs w:val="24"/>
        </w:rPr>
        <w:t xml:space="preserve"> </w:t>
      </w:r>
      <w:r w:rsidRPr="001858FC">
        <w:rPr>
          <w:rFonts w:ascii="Calibri" w:hAnsi="Calibri" w:cs="Calibri"/>
          <w:b/>
          <w:bCs/>
          <w:color w:val="111111"/>
          <w:kern w:val="0"/>
          <w:sz w:val="24"/>
          <w:szCs w:val="24"/>
        </w:rPr>
        <w:t>- Référent Handica</w:t>
      </w:r>
      <w:r w:rsidR="0090198E" w:rsidRPr="001858FC">
        <w:rPr>
          <w:rFonts w:ascii="Calibri" w:hAnsi="Calibri" w:cs="Calibri"/>
          <w:b/>
          <w:bCs/>
          <w:color w:val="111111"/>
          <w:kern w:val="0"/>
          <w:sz w:val="24"/>
          <w:szCs w:val="24"/>
        </w:rPr>
        <w:t>p</w:t>
      </w:r>
    </w:p>
    <w:p w14:paraId="50FEA67A" w14:textId="77777777" w:rsidR="00CA0E14" w:rsidRPr="001858FC" w:rsidRDefault="00CA0E14" w:rsidP="008B7DD5">
      <w:pPr>
        <w:autoSpaceDE w:val="0"/>
        <w:autoSpaceDN w:val="0"/>
        <w:adjustRightInd w:val="0"/>
        <w:spacing w:after="0" w:line="240" w:lineRule="auto"/>
        <w:jc w:val="both"/>
        <w:rPr>
          <w:rFonts w:ascii="Calibri" w:hAnsi="Calibri" w:cs="Calibri"/>
          <w:b/>
          <w:bCs/>
          <w:color w:val="111111"/>
          <w:kern w:val="0"/>
          <w:sz w:val="24"/>
          <w:szCs w:val="24"/>
        </w:rPr>
      </w:pPr>
    </w:p>
    <w:p w14:paraId="43648310" w14:textId="62E62D69" w:rsidR="00640763" w:rsidRPr="001858FC" w:rsidRDefault="00640763" w:rsidP="008B7DD5">
      <w:pPr>
        <w:autoSpaceDE w:val="0"/>
        <w:autoSpaceDN w:val="0"/>
        <w:adjustRightInd w:val="0"/>
        <w:spacing w:after="0" w:line="240" w:lineRule="auto"/>
        <w:jc w:val="both"/>
        <w:rPr>
          <w:rFonts w:ascii="Calibri" w:hAnsi="Calibri" w:cs="Calibri"/>
          <w:color w:val="111111"/>
          <w:kern w:val="0"/>
          <w:sz w:val="24"/>
          <w:szCs w:val="24"/>
        </w:rPr>
      </w:pPr>
      <w:r w:rsidRPr="001858FC">
        <w:rPr>
          <w:rFonts w:ascii="Calibri" w:hAnsi="Calibri" w:cs="Calibri"/>
          <w:color w:val="111111"/>
          <w:kern w:val="0"/>
          <w:sz w:val="24"/>
          <w:szCs w:val="24"/>
        </w:rPr>
        <w:t xml:space="preserve">Au niveau local, </w:t>
      </w:r>
      <w:r w:rsidR="00635362" w:rsidRPr="001858FC">
        <w:rPr>
          <w:rFonts w:ascii="Calibri" w:hAnsi="Calibri" w:cs="Calibri"/>
          <w:color w:val="111111"/>
          <w:kern w:val="0"/>
          <w:sz w:val="24"/>
          <w:szCs w:val="24"/>
        </w:rPr>
        <w:t xml:space="preserve">le </w:t>
      </w:r>
      <w:r w:rsidRPr="001858FC">
        <w:rPr>
          <w:rFonts w:ascii="Calibri" w:hAnsi="Calibri" w:cs="Calibri"/>
          <w:color w:val="111111"/>
          <w:kern w:val="0"/>
          <w:sz w:val="24"/>
          <w:szCs w:val="24"/>
        </w:rPr>
        <w:t xml:space="preserve">Responsable Ressources Humaines sera le « </w:t>
      </w:r>
      <w:r w:rsidRPr="001858FC">
        <w:rPr>
          <w:rFonts w:ascii="Calibri" w:hAnsi="Calibri" w:cs="Calibri"/>
          <w:b/>
          <w:bCs/>
          <w:color w:val="111111"/>
          <w:kern w:val="0"/>
          <w:sz w:val="24"/>
          <w:szCs w:val="24"/>
        </w:rPr>
        <w:t xml:space="preserve">référent handicap </w:t>
      </w:r>
      <w:proofErr w:type="gramStart"/>
      <w:r w:rsidRPr="001858FC">
        <w:rPr>
          <w:rFonts w:ascii="Calibri" w:hAnsi="Calibri" w:cs="Calibri"/>
          <w:b/>
          <w:bCs/>
          <w:color w:val="111111"/>
          <w:kern w:val="0"/>
          <w:sz w:val="24"/>
          <w:szCs w:val="24"/>
        </w:rPr>
        <w:t>RH»</w:t>
      </w:r>
      <w:proofErr w:type="gramEnd"/>
      <w:r w:rsidRPr="001858FC">
        <w:rPr>
          <w:rFonts w:ascii="Calibri" w:hAnsi="Calibri" w:cs="Calibri"/>
          <w:b/>
          <w:bCs/>
          <w:color w:val="111111"/>
          <w:kern w:val="0"/>
          <w:sz w:val="24"/>
          <w:szCs w:val="24"/>
        </w:rPr>
        <w:t xml:space="preserve"> </w:t>
      </w:r>
      <w:r w:rsidRPr="001858FC">
        <w:rPr>
          <w:rFonts w:ascii="Calibri" w:hAnsi="Calibri" w:cs="Calibri"/>
          <w:color w:val="111111"/>
          <w:kern w:val="0"/>
          <w:sz w:val="24"/>
          <w:szCs w:val="24"/>
        </w:rPr>
        <w:t>auprès des salariés. Le Référent handicap RH aura notamment pour</w:t>
      </w:r>
      <w:r w:rsidR="007C12AB" w:rsidRPr="001858FC">
        <w:rPr>
          <w:rFonts w:ascii="Calibri" w:hAnsi="Calibri" w:cs="Calibri"/>
          <w:color w:val="111111"/>
          <w:kern w:val="0"/>
          <w:sz w:val="24"/>
          <w:szCs w:val="24"/>
        </w:rPr>
        <w:t xml:space="preserve"> </w:t>
      </w:r>
      <w:r w:rsidRPr="001858FC">
        <w:rPr>
          <w:rFonts w:ascii="Calibri" w:hAnsi="Calibri" w:cs="Calibri"/>
          <w:color w:val="111111"/>
          <w:kern w:val="0"/>
          <w:sz w:val="24"/>
          <w:szCs w:val="24"/>
        </w:rPr>
        <w:t xml:space="preserve">mission d'orienter, d'informer et d'accompagner les salariés en situation de handicap. Dans ce cadre, il aura également pour </w:t>
      </w:r>
      <w:r w:rsidRPr="001858FC">
        <w:rPr>
          <w:rFonts w:ascii="Calibri" w:hAnsi="Calibri" w:cs="Calibri"/>
          <w:color w:val="111111"/>
          <w:kern w:val="0"/>
          <w:sz w:val="24"/>
          <w:szCs w:val="24"/>
        </w:rPr>
        <w:lastRenderedPageBreak/>
        <w:t xml:space="preserve">mission de favoriser l'inclusion des personnes en situation de handicap dans l'emploi des activités des établissements </w:t>
      </w:r>
      <w:r w:rsidR="0090198E" w:rsidRPr="001858FC">
        <w:rPr>
          <w:rFonts w:ascii="Calibri" w:hAnsi="Calibri" w:cs="Calibri"/>
          <w:color w:val="111111"/>
          <w:kern w:val="0"/>
          <w:sz w:val="24"/>
          <w:szCs w:val="24"/>
        </w:rPr>
        <w:t>MARY AUTOMOBILES ROUEN-BARENTIN</w:t>
      </w:r>
      <w:r w:rsidRPr="001858FC">
        <w:rPr>
          <w:rFonts w:ascii="Calibri" w:hAnsi="Calibri" w:cs="Calibri"/>
          <w:color w:val="111111"/>
          <w:kern w:val="0"/>
          <w:sz w:val="24"/>
          <w:szCs w:val="24"/>
        </w:rPr>
        <w:t xml:space="preserve"> et de développer des partenariats avec les organismes spécialisés au niveau local (CAP EMPLOI, ESAT, </w:t>
      </w:r>
      <w:proofErr w:type="gramStart"/>
      <w:r w:rsidRPr="001858FC">
        <w:rPr>
          <w:rFonts w:ascii="Calibri" w:hAnsi="Calibri" w:cs="Calibri"/>
          <w:color w:val="111111"/>
          <w:kern w:val="0"/>
          <w:sz w:val="24"/>
          <w:szCs w:val="24"/>
        </w:rPr>
        <w:t>... )</w:t>
      </w:r>
      <w:proofErr w:type="gramEnd"/>
      <w:r w:rsidRPr="001858FC">
        <w:rPr>
          <w:rFonts w:ascii="Calibri" w:hAnsi="Calibri" w:cs="Calibri"/>
          <w:color w:val="111111"/>
          <w:kern w:val="0"/>
          <w:sz w:val="24"/>
          <w:szCs w:val="24"/>
        </w:rPr>
        <w:t>.</w:t>
      </w:r>
    </w:p>
    <w:p w14:paraId="2445AEBA" w14:textId="77777777" w:rsidR="00640763" w:rsidRDefault="00640763" w:rsidP="008B7DD5">
      <w:pPr>
        <w:jc w:val="both"/>
        <w:rPr>
          <w:rFonts w:ascii="Calibri" w:hAnsi="Calibri" w:cs="Calibri"/>
          <w:color w:val="111111"/>
          <w:kern w:val="0"/>
          <w:sz w:val="24"/>
          <w:szCs w:val="24"/>
        </w:rPr>
      </w:pPr>
    </w:p>
    <w:p w14:paraId="1AB92EE8" w14:textId="7D8019C3" w:rsidR="009C573C" w:rsidRPr="001963AC" w:rsidRDefault="009C573C" w:rsidP="009C573C">
      <w:pPr>
        <w:jc w:val="both"/>
        <w:rPr>
          <w:rFonts w:ascii="Calibri" w:hAnsi="Calibri" w:cs="Calibri"/>
          <w:color w:val="111111"/>
          <w:kern w:val="0"/>
          <w:sz w:val="24"/>
          <w:szCs w:val="24"/>
        </w:rPr>
      </w:pPr>
      <w:r w:rsidRPr="001963AC">
        <w:rPr>
          <w:rFonts w:ascii="Calibri" w:hAnsi="Calibri" w:cs="Calibri"/>
          <w:color w:val="111111"/>
          <w:kern w:val="0"/>
          <w:sz w:val="24"/>
          <w:szCs w:val="24"/>
        </w:rPr>
        <w:t>Par ailleurs, un salarié pourra également être désigné référent handicap en se portant volontaire auprès de la direction. Il aura pour mission de favoriser l’intégration des salariés en situation de handicap, de les informer et les accompagner, notamment dans le cadre de leurs démarches administratives avec l’aide du référent handicap RH.</w:t>
      </w:r>
    </w:p>
    <w:p w14:paraId="4A5EF0F9" w14:textId="77777777" w:rsidR="009C573C" w:rsidRDefault="009C573C" w:rsidP="008B7DD5">
      <w:pPr>
        <w:autoSpaceDE w:val="0"/>
        <w:autoSpaceDN w:val="0"/>
        <w:adjustRightInd w:val="0"/>
        <w:spacing w:after="0" w:line="240" w:lineRule="auto"/>
        <w:jc w:val="both"/>
        <w:rPr>
          <w:rFonts w:ascii="Calibri" w:hAnsi="Calibri" w:cs="Calibri"/>
          <w:b/>
          <w:bCs/>
          <w:color w:val="101010"/>
          <w:kern w:val="0"/>
          <w:sz w:val="24"/>
          <w:szCs w:val="24"/>
        </w:rPr>
      </w:pPr>
    </w:p>
    <w:p w14:paraId="452DDD47" w14:textId="2861C8BE" w:rsidR="00640763" w:rsidRDefault="00640763" w:rsidP="008B7DD5">
      <w:pPr>
        <w:autoSpaceDE w:val="0"/>
        <w:autoSpaceDN w:val="0"/>
        <w:adjustRightInd w:val="0"/>
        <w:spacing w:after="0" w:line="240" w:lineRule="auto"/>
        <w:jc w:val="both"/>
        <w:rPr>
          <w:rFonts w:ascii="Calibri" w:hAnsi="Calibri" w:cs="Calibri"/>
          <w:b/>
          <w:bCs/>
          <w:color w:val="101010"/>
          <w:kern w:val="0"/>
          <w:sz w:val="24"/>
          <w:szCs w:val="24"/>
        </w:rPr>
      </w:pPr>
      <w:r w:rsidRPr="001858FC">
        <w:rPr>
          <w:rFonts w:ascii="Calibri" w:hAnsi="Calibri" w:cs="Calibri"/>
          <w:b/>
          <w:bCs/>
          <w:color w:val="101010"/>
          <w:kern w:val="0"/>
          <w:sz w:val="24"/>
          <w:szCs w:val="24"/>
        </w:rPr>
        <w:t>Article 5 - Plan d'embauche en milieu ordinaire</w:t>
      </w:r>
    </w:p>
    <w:p w14:paraId="412951B4" w14:textId="77777777" w:rsidR="00CA0E14" w:rsidRPr="001858FC" w:rsidRDefault="00CA0E14" w:rsidP="008B7DD5">
      <w:pPr>
        <w:autoSpaceDE w:val="0"/>
        <w:autoSpaceDN w:val="0"/>
        <w:adjustRightInd w:val="0"/>
        <w:spacing w:after="0" w:line="240" w:lineRule="auto"/>
        <w:jc w:val="both"/>
        <w:rPr>
          <w:rFonts w:ascii="Calibri" w:hAnsi="Calibri" w:cs="Calibri"/>
          <w:b/>
          <w:bCs/>
          <w:color w:val="101010"/>
          <w:kern w:val="0"/>
          <w:sz w:val="24"/>
          <w:szCs w:val="24"/>
        </w:rPr>
      </w:pPr>
    </w:p>
    <w:p w14:paraId="0B8ED7A5" w14:textId="6930306B" w:rsidR="00640763" w:rsidRPr="001858FC" w:rsidRDefault="00640763" w:rsidP="008B7DD5">
      <w:pPr>
        <w:autoSpaceDE w:val="0"/>
        <w:autoSpaceDN w:val="0"/>
        <w:adjustRightInd w:val="0"/>
        <w:spacing w:after="0" w:line="240" w:lineRule="auto"/>
        <w:jc w:val="both"/>
        <w:rPr>
          <w:rFonts w:ascii="Calibri" w:hAnsi="Calibri" w:cs="Calibri"/>
          <w:b/>
          <w:bCs/>
          <w:i/>
          <w:iCs/>
          <w:color w:val="101010"/>
          <w:kern w:val="0"/>
          <w:sz w:val="24"/>
          <w:szCs w:val="24"/>
        </w:rPr>
      </w:pPr>
      <w:r w:rsidRPr="001858FC">
        <w:rPr>
          <w:rFonts w:ascii="Calibri" w:hAnsi="Calibri" w:cs="Calibri"/>
          <w:b/>
          <w:bCs/>
          <w:i/>
          <w:iCs/>
          <w:color w:val="101010"/>
          <w:kern w:val="0"/>
          <w:sz w:val="24"/>
          <w:szCs w:val="24"/>
        </w:rPr>
        <w:t>5.1. Objectifs annuels</w:t>
      </w:r>
    </w:p>
    <w:p w14:paraId="76E2013F" w14:textId="2C3E37B9" w:rsidR="00640763" w:rsidRPr="001858FC" w:rsidRDefault="00640763" w:rsidP="008B7DD5">
      <w:pPr>
        <w:autoSpaceDE w:val="0"/>
        <w:autoSpaceDN w:val="0"/>
        <w:adjustRightInd w:val="0"/>
        <w:spacing w:after="0" w:line="240" w:lineRule="auto"/>
        <w:jc w:val="both"/>
        <w:rPr>
          <w:rFonts w:ascii="Calibri" w:hAnsi="Calibri" w:cs="Calibri"/>
          <w:color w:val="101010"/>
          <w:kern w:val="0"/>
          <w:sz w:val="24"/>
          <w:szCs w:val="24"/>
        </w:rPr>
      </w:pPr>
      <w:r w:rsidRPr="001858FC">
        <w:rPr>
          <w:rFonts w:ascii="Calibri" w:hAnsi="Calibri" w:cs="Calibri"/>
          <w:color w:val="101010"/>
          <w:kern w:val="0"/>
          <w:sz w:val="24"/>
          <w:szCs w:val="24"/>
        </w:rPr>
        <w:t xml:space="preserve">Afin de maintenir et faire progresser le taux d'emploi au-delà des 6% de personnes handicapées au sein de </w:t>
      </w:r>
      <w:r w:rsidR="0090198E" w:rsidRPr="001858FC">
        <w:rPr>
          <w:rFonts w:ascii="Calibri" w:hAnsi="Calibri" w:cs="Calibri"/>
          <w:color w:val="101010"/>
          <w:kern w:val="0"/>
          <w:sz w:val="24"/>
          <w:szCs w:val="24"/>
        </w:rPr>
        <w:t>MARY AUTOMOBILES ROUEN-BARENTIN</w:t>
      </w:r>
      <w:r w:rsidRPr="001858FC">
        <w:rPr>
          <w:rFonts w:ascii="Calibri" w:hAnsi="Calibri" w:cs="Calibri"/>
          <w:color w:val="101010"/>
          <w:kern w:val="0"/>
          <w:sz w:val="24"/>
          <w:szCs w:val="24"/>
        </w:rPr>
        <w:t>, l'entreprise poursuivra ses efforts</w:t>
      </w:r>
      <w:r w:rsidR="00C512B7">
        <w:rPr>
          <w:rFonts w:ascii="Calibri" w:hAnsi="Calibri" w:cs="Calibri"/>
          <w:color w:val="101010"/>
          <w:kern w:val="0"/>
          <w:sz w:val="24"/>
          <w:szCs w:val="24"/>
        </w:rPr>
        <w:t xml:space="preserve"> </w:t>
      </w:r>
      <w:r w:rsidRPr="001858FC">
        <w:rPr>
          <w:rFonts w:ascii="Calibri" w:hAnsi="Calibri" w:cs="Calibri"/>
          <w:color w:val="101010"/>
          <w:kern w:val="0"/>
          <w:sz w:val="24"/>
          <w:szCs w:val="24"/>
        </w:rPr>
        <w:t>:</w:t>
      </w:r>
    </w:p>
    <w:p w14:paraId="19D672D7" w14:textId="77777777" w:rsidR="00CA0E14" w:rsidRDefault="00640763" w:rsidP="008B7DD5">
      <w:pPr>
        <w:pStyle w:val="Paragraphedeliste"/>
        <w:numPr>
          <w:ilvl w:val="0"/>
          <w:numId w:val="3"/>
        </w:numPr>
        <w:autoSpaceDE w:val="0"/>
        <w:autoSpaceDN w:val="0"/>
        <w:adjustRightInd w:val="0"/>
        <w:spacing w:after="0" w:line="240" w:lineRule="auto"/>
        <w:jc w:val="both"/>
        <w:rPr>
          <w:rFonts w:ascii="Calibri" w:hAnsi="Calibri" w:cs="Calibri"/>
          <w:color w:val="101010"/>
          <w:kern w:val="0"/>
          <w:sz w:val="24"/>
          <w:szCs w:val="24"/>
        </w:rPr>
      </w:pPr>
      <w:proofErr w:type="gramStart"/>
      <w:r w:rsidRPr="00CA0E14">
        <w:rPr>
          <w:rFonts w:ascii="Calibri" w:hAnsi="Calibri" w:cs="Calibri"/>
          <w:color w:val="101010"/>
          <w:kern w:val="0"/>
          <w:sz w:val="24"/>
          <w:szCs w:val="24"/>
        </w:rPr>
        <w:t>sur</w:t>
      </w:r>
      <w:proofErr w:type="gramEnd"/>
      <w:r w:rsidRPr="00CA0E14">
        <w:rPr>
          <w:rFonts w:ascii="Calibri" w:hAnsi="Calibri" w:cs="Calibri"/>
          <w:color w:val="101010"/>
          <w:kern w:val="0"/>
          <w:sz w:val="24"/>
          <w:szCs w:val="24"/>
        </w:rPr>
        <w:t xml:space="preserve"> le maintien dans l'emploi des personnes en situation de handicap, ou celles qui pourraient le devenir durant leur carrière professionnelle,</w:t>
      </w:r>
    </w:p>
    <w:p w14:paraId="64026AD8" w14:textId="60864373" w:rsidR="00640763" w:rsidRPr="00CA0E14" w:rsidRDefault="00640763" w:rsidP="008B7DD5">
      <w:pPr>
        <w:pStyle w:val="Paragraphedeliste"/>
        <w:numPr>
          <w:ilvl w:val="0"/>
          <w:numId w:val="3"/>
        </w:numPr>
        <w:autoSpaceDE w:val="0"/>
        <w:autoSpaceDN w:val="0"/>
        <w:adjustRightInd w:val="0"/>
        <w:spacing w:after="0" w:line="240" w:lineRule="auto"/>
        <w:jc w:val="both"/>
        <w:rPr>
          <w:rFonts w:ascii="Calibri" w:hAnsi="Calibri" w:cs="Calibri"/>
          <w:color w:val="101010"/>
          <w:kern w:val="0"/>
          <w:sz w:val="24"/>
          <w:szCs w:val="24"/>
        </w:rPr>
      </w:pPr>
      <w:proofErr w:type="gramStart"/>
      <w:r w:rsidRPr="00CA0E14">
        <w:rPr>
          <w:rFonts w:ascii="Calibri" w:hAnsi="Calibri" w:cs="Calibri"/>
          <w:color w:val="111111"/>
          <w:kern w:val="0"/>
          <w:sz w:val="24"/>
          <w:szCs w:val="24"/>
        </w:rPr>
        <w:t>sur</w:t>
      </w:r>
      <w:proofErr w:type="gramEnd"/>
      <w:r w:rsidRPr="00CA0E14">
        <w:rPr>
          <w:rFonts w:ascii="Calibri" w:hAnsi="Calibri" w:cs="Calibri"/>
          <w:color w:val="111111"/>
          <w:kern w:val="0"/>
          <w:sz w:val="24"/>
          <w:szCs w:val="24"/>
        </w:rPr>
        <w:t xml:space="preserve"> le recrutement de personnes handicapées, par l'élargissement de la recherche de profils grâce</w:t>
      </w:r>
      <w:r w:rsidR="00635362" w:rsidRPr="00CA0E14">
        <w:rPr>
          <w:rFonts w:ascii="Calibri" w:hAnsi="Calibri" w:cs="Calibri"/>
          <w:color w:val="111111"/>
          <w:kern w:val="0"/>
          <w:sz w:val="24"/>
          <w:szCs w:val="24"/>
        </w:rPr>
        <w:t xml:space="preserve"> </w:t>
      </w:r>
      <w:r w:rsidRPr="00CA0E14">
        <w:rPr>
          <w:rFonts w:ascii="Calibri" w:hAnsi="Calibri" w:cs="Calibri"/>
          <w:color w:val="111111"/>
          <w:kern w:val="0"/>
          <w:sz w:val="24"/>
          <w:szCs w:val="24"/>
        </w:rPr>
        <w:t>aux sites de recrutements spécialisés (Agefiph, Hanploi.com, Atoutspourtous.com ... ), ainsi qu'à sa présence active sur les réseaux sociaux.</w:t>
      </w:r>
    </w:p>
    <w:p w14:paraId="17E5B8E1" w14:textId="4E94BD41" w:rsidR="00640763" w:rsidRPr="001858FC" w:rsidRDefault="00640763" w:rsidP="008B7DD5">
      <w:pPr>
        <w:autoSpaceDE w:val="0"/>
        <w:autoSpaceDN w:val="0"/>
        <w:adjustRightInd w:val="0"/>
        <w:spacing w:after="0" w:line="240" w:lineRule="auto"/>
        <w:jc w:val="both"/>
        <w:rPr>
          <w:rFonts w:ascii="Calibri" w:hAnsi="Calibri" w:cs="Calibri"/>
          <w:color w:val="101010"/>
          <w:kern w:val="0"/>
          <w:sz w:val="24"/>
          <w:szCs w:val="24"/>
        </w:rPr>
      </w:pPr>
    </w:p>
    <w:p w14:paraId="25829EEB" w14:textId="60609BB8" w:rsidR="00640763" w:rsidRPr="001858FC" w:rsidRDefault="00D074CC" w:rsidP="008B7DD5">
      <w:pPr>
        <w:autoSpaceDE w:val="0"/>
        <w:autoSpaceDN w:val="0"/>
        <w:adjustRightInd w:val="0"/>
        <w:spacing w:after="0" w:line="240" w:lineRule="auto"/>
        <w:jc w:val="both"/>
        <w:rPr>
          <w:rFonts w:ascii="Calibri" w:hAnsi="Calibri" w:cs="Calibri"/>
          <w:color w:val="111111"/>
          <w:kern w:val="0"/>
          <w:sz w:val="24"/>
          <w:szCs w:val="24"/>
        </w:rPr>
      </w:pPr>
      <w:r>
        <w:rPr>
          <w:rFonts w:ascii="Calibri" w:hAnsi="Calibri" w:cs="Calibri"/>
          <w:color w:val="111111"/>
          <w:kern w:val="0"/>
          <w:sz w:val="24"/>
          <w:szCs w:val="24"/>
        </w:rPr>
        <w:t>Dans ce cadre</w:t>
      </w:r>
      <w:r w:rsidR="00640763" w:rsidRPr="00D074CC">
        <w:rPr>
          <w:rFonts w:ascii="Calibri" w:hAnsi="Calibri" w:cs="Calibri"/>
          <w:color w:val="111111"/>
          <w:kern w:val="0"/>
          <w:sz w:val="24"/>
          <w:szCs w:val="24"/>
        </w:rPr>
        <w:t>, le Référent handicap RH participera chaque année, au minimum à un forum de recrutement pour</w:t>
      </w:r>
      <w:r w:rsidR="00640763" w:rsidRPr="001858FC">
        <w:rPr>
          <w:rFonts w:ascii="Calibri" w:hAnsi="Calibri" w:cs="Calibri"/>
          <w:color w:val="111111"/>
          <w:kern w:val="0"/>
          <w:sz w:val="24"/>
          <w:szCs w:val="24"/>
        </w:rPr>
        <w:t xml:space="preserve"> l'emploi des personnes handicapées (forum physique ou virtuel).</w:t>
      </w:r>
    </w:p>
    <w:p w14:paraId="00AC111B" w14:textId="77777777" w:rsidR="0090198E" w:rsidRPr="001858FC" w:rsidRDefault="0090198E" w:rsidP="008B7DD5">
      <w:pPr>
        <w:autoSpaceDE w:val="0"/>
        <w:autoSpaceDN w:val="0"/>
        <w:adjustRightInd w:val="0"/>
        <w:spacing w:after="0" w:line="240" w:lineRule="auto"/>
        <w:jc w:val="both"/>
        <w:rPr>
          <w:rFonts w:ascii="Calibri" w:hAnsi="Calibri" w:cs="Calibri"/>
          <w:color w:val="111111"/>
          <w:kern w:val="0"/>
          <w:sz w:val="24"/>
          <w:szCs w:val="24"/>
        </w:rPr>
      </w:pPr>
    </w:p>
    <w:p w14:paraId="1F176F45" w14:textId="77777777" w:rsidR="00640763" w:rsidRPr="001858FC" w:rsidRDefault="00640763" w:rsidP="008B7DD5">
      <w:pPr>
        <w:autoSpaceDE w:val="0"/>
        <w:autoSpaceDN w:val="0"/>
        <w:adjustRightInd w:val="0"/>
        <w:spacing w:after="0" w:line="240" w:lineRule="auto"/>
        <w:jc w:val="both"/>
        <w:rPr>
          <w:rFonts w:ascii="Calibri" w:hAnsi="Calibri" w:cs="Calibri"/>
          <w:b/>
          <w:bCs/>
          <w:i/>
          <w:iCs/>
          <w:color w:val="101010"/>
          <w:kern w:val="0"/>
          <w:sz w:val="24"/>
          <w:szCs w:val="24"/>
        </w:rPr>
      </w:pPr>
      <w:r w:rsidRPr="001858FC">
        <w:rPr>
          <w:rFonts w:ascii="Calibri" w:hAnsi="Calibri" w:cs="Calibri"/>
          <w:b/>
          <w:bCs/>
          <w:i/>
          <w:iCs/>
          <w:color w:val="101010"/>
          <w:kern w:val="0"/>
          <w:sz w:val="24"/>
          <w:szCs w:val="24"/>
        </w:rPr>
        <w:t>5.2. Principes de recrutement</w:t>
      </w:r>
    </w:p>
    <w:p w14:paraId="2DB126D1" w14:textId="4BA4E657" w:rsidR="00640763" w:rsidRDefault="00640763" w:rsidP="008B7DD5">
      <w:pPr>
        <w:autoSpaceDE w:val="0"/>
        <w:autoSpaceDN w:val="0"/>
        <w:adjustRightInd w:val="0"/>
        <w:spacing w:after="0" w:line="240" w:lineRule="auto"/>
        <w:jc w:val="both"/>
        <w:rPr>
          <w:rFonts w:ascii="Calibri" w:hAnsi="Calibri" w:cs="Calibri"/>
          <w:color w:val="111111"/>
          <w:kern w:val="0"/>
          <w:sz w:val="24"/>
          <w:szCs w:val="24"/>
        </w:rPr>
      </w:pPr>
      <w:r w:rsidRPr="001858FC">
        <w:rPr>
          <w:rFonts w:ascii="Calibri" w:hAnsi="Calibri" w:cs="Calibri"/>
          <w:color w:val="111111"/>
          <w:kern w:val="0"/>
          <w:sz w:val="24"/>
          <w:szCs w:val="24"/>
        </w:rPr>
        <w:t xml:space="preserve">Les procédures de recrutement au sein de </w:t>
      </w:r>
      <w:r w:rsidR="0090198E" w:rsidRPr="001858FC">
        <w:rPr>
          <w:rFonts w:ascii="Calibri" w:hAnsi="Calibri" w:cs="Calibri"/>
          <w:color w:val="111111"/>
          <w:kern w:val="0"/>
          <w:sz w:val="24"/>
          <w:szCs w:val="24"/>
        </w:rPr>
        <w:t>MARY AUTOMOBILES ROUEN-BARENTIN</w:t>
      </w:r>
      <w:r w:rsidRPr="001858FC">
        <w:rPr>
          <w:rFonts w:ascii="Calibri" w:hAnsi="Calibri" w:cs="Calibri"/>
          <w:color w:val="111111"/>
          <w:kern w:val="0"/>
          <w:sz w:val="24"/>
          <w:szCs w:val="24"/>
        </w:rPr>
        <w:t xml:space="preserve"> garantissent un égal accès des candidats connaissant</w:t>
      </w:r>
      <w:r w:rsidR="008B7DD5" w:rsidRPr="001858FC">
        <w:rPr>
          <w:rFonts w:ascii="Calibri" w:hAnsi="Calibri" w:cs="Calibri"/>
          <w:color w:val="111111"/>
          <w:kern w:val="0"/>
          <w:sz w:val="24"/>
          <w:szCs w:val="24"/>
        </w:rPr>
        <w:t xml:space="preserve"> </w:t>
      </w:r>
      <w:r w:rsidRPr="001858FC">
        <w:rPr>
          <w:rFonts w:ascii="Calibri" w:hAnsi="Calibri" w:cs="Calibri"/>
          <w:color w:val="111111"/>
          <w:kern w:val="0"/>
          <w:sz w:val="24"/>
          <w:szCs w:val="24"/>
        </w:rPr>
        <w:t>un handicap aux offres d'emploi et aux parcours de recrutement. Ces procédures prennent en compte les compensations et aménagements nécessaires à une bonne intégration du candidat dans son emploi et son poste de travail dans la décision finale de recrutement.</w:t>
      </w:r>
    </w:p>
    <w:p w14:paraId="5C30CB84" w14:textId="77777777" w:rsidR="00CA0E14" w:rsidRPr="001858FC" w:rsidRDefault="00CA0E14" w:rsidP="008B7DD5">
      <w:pPr>
        <w:autoSpaceDE w:val="0"/>
        <w:autoSpaceDN w:val="0"/>
        <w:adjustRightInd w:val="0"/>
        <w:spacing w:after="0" w:line="240" w:lineRule="auto"/>
        <w:jc w:val="both"/>
        <w:rPr>
          <w:rFonts w:ascii="Calibri" w:hAnsi="Calibri" w:cs="Calibri"/>
          <w:color w:val="111111"/>
          <w:kern w:val="0"/>
          <w:sz w:val="24"/>
          <w:szCs w:val="24"/>
        </w:rPr>
      </w:pPr>
    </w:p>
    <w:p w14:paraId="3972FF6F" w14:textId="56FC6151" w:rsidR="00640763" w:rsidRDefault="00640763" w:rsidP="00CA0E14">
      <w:pPr>
        <w:autoSpaceDE w:val="0"/>
        <w:autoSpaceDN w:val="0"/>
        <w:adjustRightInd w:val="0"/>
        <w:spacing w:after="0" w:line="240" w:lineRule="auto"/>
        <w:jc w:val="both"/>
        <w:rPr>
          <w:rFonts w:ascii="Calibri" w:hAnsi="Calibri" w:cs="Calibri"/>
          <w:color w:val="111111"/>
          <w:kern w:val="0"/>
          <w:sz w:val="24"/>
          <w:szCs w:val="24"/>
        </w:rPr>
      </w:pPr>
      <w:r w:rsidRPr="001858FC">
        <w:rPr>
          <w:rFonts w:ascii="Calibri" w:hAnsi="Calibri" w:cs="Calibri"/>
          <w:color w:val="111111"/>
          <w:kern w:val="0"/>
          <w:sz w:val="24"/>
          <w:szCs w:val="24"/>
        </w:rPr>
        <w:t xml:space="preserve">A cet égard, </w:t>
      </w:r>
      <w:r w:rsidR="0090198E" w:rsidRPr="001858FC">
        <w:rPr>
          <w:rFonts w:ascii="Calibri" w:hAnsi="Calibri" w:cs="Calibri"/>
          <w:color w:val="111111"/>
          <w:kern w:val="0"/>
          <w:sz w:val="24"/>
          <w:szCs w:val="24"/>
        </w:rPr>
        <w:t>MARY AUTOMOBILES ROUEN-BARENTIN</w:t>
      </w:r>
      <w:r w:rsidRPr="001858FC">
        <w:rPr>
          <w:rFonts w:ascii="Calibri" w:hAnsi="Calibri" w:cs="Calibri"/>
          <w:color w:val="111111"/>
          <w:kern w:val="0"/>
          <w:sz w:val="24"/>
          <w:szCs w:val="24"/>
        </w:rPr>
        <w:t xml:space="preserve"> s'attachera lors de ces forums de recrutement à communiquer davantage sur sa</w:t>
      </w:r>
      <w:r w:rsidR="008B7DD5" w:rsidRPr="001858FC">
        <w:rPr>
          <w:rFonts w:ascii="Calibri" w:hAnsi="Calibri" w:cs="Calibri"/>
          <w:color w:val="111111"/>
          <w:kern w:val="0"/>
          <w:sz w:val="24"/>
          <w:szCs w:val="24"/>
        </w:rPr>
        <w:t xml:space="preserve"> </w:t>
      </w:r>
      <w:r w:rsidRPr="001858FC">
        <w:rPr>
          <w:rFonts w:ascii="Calibri" w:hAnsi="Calibri" w:cs="Calibri"/>
          <w:color w:val="111111"/>
          <w:kern w:val="0"/>
          <w:sz w:val="24"/>
          <w:szCs w:val="24"/>
        </w:rPr>
        <w:t>politique d'inclusion, quelle que soit l'activité concernée.</w:t>
      </w:r>
    </w:p>
    <w:p w14:paraId="27D4507F" w14:textId="77777777" w:rsidR="00CA0E14" w:rsidRPr="001858FC" w:rsidRDefault="00CA0E14" w:rsidP="00CA0E14">
      <w:pPr>
        <w:autoSpaceDE w:val="0"/>
        <w:autoSpaceDN w:val="0"/>
        <w:adjustRightInd w:val="0"/>
        <w:spacing w:after="0" w:line="240" w:lineRule="auto"/>
        <w:jc w:val="both"/>
        <w:rPr>
          <w:rFonts w:ascii="Calibri" w:hAnsi="Calibri" w:cs="Calibri"/>
          <w:color w:val="111111"/>
          <w:kern w:val="0"/>
          <w:sz w:val="24"/>
          <w:szCs w:val="24"/>
        </w:rPr>
      </w:pPr>
    </w:p>
    <w:p w14:paraId="1D35453D" w14:textId="1720E8FD" w:rsidR="00640763" w:rsidRPr="001858FC" w:rsidRDefault="00640763" w:rsidP="008B7DD5">
      <w:pPr>
        <w:autoSpaceDE w:val="0"/>
        <w:autoSpaceDN w:val="0"/>
        <w:adjustRightInd w:val="0"/>
        <w:spacing w:after="0" w:line="240" w:lineRule="auto"/>
        <w:jc w:val="both"/>
        <w:rPr>
          <w:rFonts w:ascii="Calibri" w:hAnsi="Calibri" w:cs="Calibri"/>
          <w:color w:val="101010"/>
          <w:kern w:val="0"/>
          <w:sz w:val="24"/>
          <w:szCs w:val="24"/>
        </w:rPr>
      </w:pPr>
      <w:r w:rsidRPr="001858FC">
        <w:rPr>
          <w:rFonts w:ascii="Calibri" w:hAnsi="Calibri" w:cs="Calibri"/>
          <w:color w:val="101010"/>
          <w:kern w:val="0"/>
          <w:sz w:val="24"/>
          <w:szCs w:val="24"/>
        </w:rPr>
        <w:t>Les candidatures des personnes handicapées ayant bénéficié d'un stage de formation en entreprise,</w:t>
      </w:r>
      <w:r w:rsidR="008B7DD5" w:rsidRPr="001858FC">
        <w:rPr>
          <w:rFonts w:ascii="Calibri" w:hAnsi="Calibri" w:cs="Calibri"/>
          <w:color w:val="101010"/>
          <w:kern w:val="0"/>
          <w:sz w:val="24"/>
          <w:szCs w:val="24"/>
        </w:rPr>
        <w:t xml:space="preserve"> </w:t>
      </w:r>
      <w:r w:rsidRPr="001858FC">
        <w:rPr>
          <w:rFonts w:ascii="Calibri" w:hAnsi="Calibri" w:cs="Calibri"/>
          <w:color w:val="101010"/>
          <w:kern w:val="0"/>
          <w:sz w:val="24"/>
          <w:szCs w:val="24"/>
        </w:rPr>
        <w:t>d'un contrat en alternance, provenant d'une entreprise adaptée ou d'un Etablissement ou Service</w:t>
      </w:r>
      <w:r w:rsidR="00CA0E14">
        <w:rPr>
          <w:rFonts w:ascii="Calibri" w:hAnsi="Calibri" w:cs="Calibri"/>
          <w:color w:val="101010"/>
          <w:kern w:val="0"/>
          <w:sz w:val="24"/>
          <w:szCs w:val="24"/>
        </w:rPr>
        <w:t xml:space="preserve"> </w:t>
      </w:r>
      <w:r w:rsidRPr="001858FC">
        <w:rPr>
          <w:rFonts w:ascii="Calibri" w:hAnsi="Calibri" w:cs="Calibri"/>
          <w:color w:val="101010"/>
          <w:kern w:val="0"/>
          <w:sz w:val="24"/>
          <w:szCs w:val="24"/>
        </w:rPr>
        <w:t>d'Aide au Travail seront particulièrement examinées.</w:t>
      </w:r>
    </w:p>
    <w:p w14:paraId="2CA8ED1F" w14:textId="77777777" w:rsidR="0090198E" w:rsidRPr="001858FC" w:rsidRDefault="0090198E" w:rsidP="008B7DD5">
      <w:pPr>
        <w:autoSpaceDE w:val="0"/>
        <w:autoSpaceDN w:val="0"/>
        <w:adjustRightInd w:val="0"/>
        <w:spacing w:after="0" w:line="240" w:lineRule="auto"/>
        <w:jc w:val="both"/>
        <w:rPr>
          <w:rFonts w:ascii="Calibri" w:hAnsi="Calibri" w:cs="Calibri"/>
          <w:color w:val="101010"/>
          <w:kern w:val="0"/>
          <w:sz w:val="24"/>
          <w:szCs w:val="24"/>
        </w:rPr>
      </w:pPr>
    </w:p>
    <w:p w14:paraId="1FADEC89" w14:textId="77777777" w:rsidR="00640763" w:rsidRPr="001858FC" w:rsidRDefault="00640763" w:rsidP="008B7DD5">
      <w:pPr>
        <w:autoSpaceDE w:val="0"/>
        <w:autoSpaceDN w:val="0"/>
        <w:adjustRightInd w:val="0"/>
        <w:spacing w:after="0" w:line="240" w:lineRule="auto"/>
        <w:jc w:val="both"/>
        <w:rPr>
          <w:rFonts w:ascii="Calibri" w:hAnsi="Calibri" w:cs="Calibri"/>
          <w:b/>
          <w:bCs/>
          <w:i/>
          <w:iCs/>
          <w:color w:val="101010"/>
          <w:kern w:val="0"/>
          <w:sz w:val="24"/>
          <w:szCs w:val="24"/>
        </w:rPr>
      </w:pPr>
      <w:r w:rsidRPr="001858FC">
        <w:rPr>
          <w:rFonts w:ascii="Calibri" w:hAnsi="Calibri" w:cs="Calibri"/>
          <w:b/>
          <w:bCs/>
          <w:i/>
          <w:iCs/>
          <w:color w:val="101010"/>
          <w:kern w:val="0"/>
          <w:sz w:val="24"/>
          <w:szCs w:val="24"/>
        </w:rPr>
        <w:t>5.3. Recours au stage et contrat d'apprentissage</w:t>
      </w:r>
    </w:p>
    <w:p w14:paraId="0D0A08F0" w14:textId="531D3E78" w:rsidR="00640763" w:rsidRDefault="00640763" w:rsidP="008B7DD5">
      <w:pPr>
        <w:autoSpaceDE w:val="0"/>
        <w:autoSpaceDN w:val="0"/>
        <w:adjustRightInd w:val="0"/>
        <w:spacing w:after="0" w:line="240" w:lineRule="auto"/>
        <w:jc w:val="both"/>
        <w:rPr>
          <w:rFonts w:ascii="Calibri" w:hAnsi="Calibri" w:cs="Calibri"/>
          <w:color w:val="111111"/>
          <w:kern w:val="0"/>
          <w:sz w:val="24"/>
          <w:szCs w:val="24"/>
        </w:rPr>
      </w:pPr>
      <w:r w:rsidRPr="001858FC">
        <w:rPr>
          <w:rFonts w:ascii="Calibri" w:hAnsi="Calibri" w:cs="Calibri"/>
          <w:color w:val="111111"/>
          <w:kern w:val="0"/>
          <w:sz w:val="24"/>
          <w:szCs w:val="24"/>
        </w:rPr>
        <w:t>Le stage ou l'alternance permet de se familiariser avec le monde du travail, tout en complétant le</w:t>
      </w:r>
      <w:r w:rsidR="008B7DD5" w:rsidRPr="001858FC">
        <w:rPr>
          <w:rFonts w:ascii="Calibri" w:hAnsi="Calibri" w:cs="Calibri"/>
          <w:color w:val="111111"/>
          <w:kern w:val="0"/>
          <w:sz w:val="24"/>
          <w:szCs w:val="24"/>
        </w:rPr>
        <w:t xml:space="preserve"> </w:t>
      </w:r>
      <w:r w:rsidRPr="001858FC">
        <w:rPr>
          <w:rFonts w:ascii="Calibri" w:hAnsi="Calibri" w:cs="Calibri"/>
          <w:color w:val="111111"/>
          <w:kern w:val="0"/>
          <w:sz w:val="24"/>
          <w:szCs w:val="24"/>
        </w:rPr>
        <w:t xml:space="preserve">cursus scolaire ou universitaire par une première expérience. Réciproquement, il renforce la sensibilisation des équipes de travail et des managers à l'intégration des personnes en </w:t>
      </w:r>
      <w:r w:rsidRPr="001858FC">
        <w:rPr>
          <w:rFonts w:ascii="Calibri" w:hAnsi="Calibri" w:cs="Calibri"/>
          <w:color w:val="111111"/>
          <w:kern w:val="0"/>
          <w:sz w:val="24"/>
          <w:szCs w:val="24"/>
        </w:rPr>
        <w:lastRenderedPageBreak/>
        <w:t>situation de</w:t>
      </w:r>
      <w:r w:rsidR="006550E3" w:rsidRPr="001858FC">
        <w:rPr>
          <w:rFonts w:ascii="Calibri" w:hAnsi="Calibri" w:cs="Calibri"/>
          <w:color w:val="111111"/>
          <w:kern w:val="0"/>
          <w:sz w:val="24"/>
          <w:szCs w:val="24"/>
        </w:rPr>
        <w:t xml:space="preserve"> </w:t>
      </w:r>
      <w:r w:rsidRPr="001858FC">
        <w:rPr>
          <w:rFonts w:ascii="Calibri" w:hAnsi="Calibri" w:cs="Calibri"/>
          <w:color w:val="111111"/>
          <w:kern w:val="0"/>
          <w:sz w:val="24"/>
          <w:szCs w:val="24"/>
        </w:rPr>
        <w:t>handicap en milieu professionnel et participe à la constitution d'un vivier de candidatures pour l'entreprise.</w:t>
      </w:r>
    </w:p>
    <w:p w14:paraId="404F0ADB" w14:textId="77777777" w:rsidR="00CA0E14" w:rsidRPr="001858FC" w:rsidRDefault="00CA0E14" w:rsidP="008B7DD5">
      <w:pPr>
        <w:autoSpaceDE w:val="0"/>
        <w:autoSpaceDN w:val="0"/>
        <w:adjustRightInd w:val="0"/>
        <w:spacing w:after="0" w:line="240" w:lineRule="auto"/>
        <w:jc w:val="both"/>
        <w:rPr>
          <w:rFonts w:ascii="Calibri" w:hAnsi="Calibri" w:cs="Calibri"/>
          <w:color w:val="111111"/>
          <w:kern w:val="0"/>
          <w:sz w:val="24"/>
          <w:szCs w:val="24"/>
        </w:rPr>
      </w:pPr>
    </w:p>
    <w:p w14:paraId="73714D57" w14:textId="70A57E91" w:rsidR="00640763" w:rsidRDefault="00640763" w:rsidP="008B7DD5">
      <w:pPr>
        <w:autoSpaceDE w:val="0"/>
        <w:autoSpaceDN w:val="0"/>
        <w:adjustRightInd w:val="0"/>
        <w:spacing w:after="0" w:line="240" w:lineRule="auto"/>
        <w:jc w:val="both"/>
        <w:rPr>
          <w:rFonts w:ascii="Calibri" w:hAnsi="Calibri" w:cs="Calibri"/>
          <w:color w:val="111111"/>
          <w:kern w:val="0"/>
          <w:sz w:val="24"/>
          <w:szCs w:val="24"/>
        </w:rPr>
      </w:pPr>
      <w:r w:rsidRPr="001858FC">
        <w:rPr>
          <w:rFonts w:ascii="Calibri" w:hAnsi="Calibri" w:cs="Calibri"/>
          <w:color w:val="111111"/>
          <w:kern w:val="0"/>
          <w:sz w:val="24"/>
          <w:szCs w:val="24"/>
        </w:rPr>
        <w:t xml:space="preserve">Ainsi, </w:t>
      </w:r>
      <w:r w:rsidR="0090198E" w:rsidRPr="001858FC">
        <w:rPr>
          <w:rFonts w:ascii="Calibri" w:hAnsi="Calibri" w:cs="Calibri"/>
          <w:color w:val="111111"/>
          <w:kern w:val="0"/>
          <w:sz w:val="24"/>
          <w:szCs w:val="24"/>
        </w:rPr>
        <w:t>MARY AUTOMOBILES ROUEN-BARENTIN</w:t>
      </w:r>
      <w:r w:rsidRPr="001858FC">
        <w:rPr>
          <w:rFonts w:ascii="Calibri" w:hAnsi="Calibri" w:cs="Calibri"/>
          <w:color w:val="111111"/>
          <w:kern w:val="0"/>
          <w:sz w:val="24"/>
          <w:szCs w:val="24"/>
        </w:rPr>
        <w:t xml:space="preserve"> renforcera le développement de l'accueil des apprentis et/ou stagiaires (y compris des stages d'observation en 3</w:t>
      </w:r>
      <w:r w:rsidRPr="009C573C">
        <w:rPr>
          <w:rFonts w:ascii="Calibri" w:hAnsi="Calibri" w:cs="Calibri"/>
          <w:color w:val="111111"/>
          <w:kern w:val="0"/>
          <w:sz w:val="24"/>
          <w:szCs w:val="24"/>
          <w:vertAlign w:val="superscript"/>
        </w:rPr>
        <w:t>ème</w:t>
      </w:r>
      <w:r w:rsidR="009C573C">
        <w:rPr>
          <w:rFonts w:ascii="Calibri" w:hAnsi="Calibri" w:cs="Calibri"/>
          <w:color w:val="111111"/>
          <w:kern w:val="0"/>
          <w:sz w:val="24"/>
          <w:szCs w:val="24"/>
        </w:rPr>
        <w:t xml:space="preserve"> et seconde</w:t>
      </w:r>
      <w:r w:rsidRPr="001858FC">
        <w:rPr>
          <w:rFonts w:ascii="Calibri" w:hAnsi="Calibri" w:cs="Calibri"/>
          <w:color w:val="111111"/>
          <w:kern w:val="0"/>
          <w:sz w:val="24"/>
          <w:szCs w:val="24"/>
        </w:rPr>
        <w:t>) en situation de handicap avec l'aide de réseaux généralistes ou spécialisés dans l'emploi et l'intégration des personnes handicapées (lycées professionnels, CFA,</w:t>
      </w:r>
      <w:r w:rsidR="006550E3" w:rsidRPr="001858FC">
        <w:rPr>
          <w:rFonts w:ascii="Calibri" w:hAnsi="Calibri" w:cs="Calibri"/>
          <w:color w:val="111111"/>
          <w:kern w:val="0"/>
          <w:sz w:val="24"/>
          <w:szCs w:val="24"/>
        </w:rPr>
        <w:t xml:space="preserve"> </w:t>
      </w:r>
      <w:r w:rsidRPr="001858FC">
        <w:rPr>
          <w:rFonts w:ascii="Calibri" w:hAnsi="Calibri" w:cs="Calibri"/>
          <w:color w:val="111111"/>
          <w:kern w:val="0"/>
          <w:sz w:val="24"/>
          <w:szCs w:val="24"/>
        </w:rPr>
        <w:t>Centre de Rééducation Professionnelle, associations, etc.).</w:t>
      </w:r>
    </w:p>
    <w:p w14:paraId="7520A223" w14:textId="77777777" w:rsidR="00CA0E14" w:rsidRPr="001858FC" w:rsidRDefault="00CA0E14" w:rsidP="008B7DD5">
      <w:pPr>
        <w:autoSpaceDE w:val="0"/>
        <w:autoSpaceDN w:val="0"/>
        <w:adjustRightInd w:val="0"/>
        <w:spacing w:after="0" w:line="240" w:lineRule="auto"/>
        <w:jc w:val="both"/>
        <w:rPr>
          <w:rFonts w:ascii="Calibri" w:hAnsi="Calibri" w:cs="Calibri"/>
          <w:color w:val="111111"/>
          <w:kern w:val="0"/>
          <w:sz w:val="24"/>
          <w:szCs w:val="24"/>
        </w:rPr>
      </w:pPr>
    </w:p>
    <w:p w14:paraId="47D745B6" w14:textId="17F8C3FC" w:rsidR="00640763" w:rsidRPr="001858FC" w:rsidRDefault="00640763" w:rsidP="008B7DD5">
      <w:pPr>
        <w:autoSpaceDE w:val="0"/>
        <w:autoSpaceDN w:val="0"/>
        <w:adjustRightInd w:val="0"/>
        <w:spacing w:after="0" w:line="240" w:lineRule="auto"/>
        <w:jc w:val="both"/>
        <w:rPr>
          <w:rFonts w:ascii="Calibri" w:hAnsi="Calibri" w:cs="Calibri"/>
          <w:color w:val="111111"/>
          <w:kern w:val="0"/>
          <w:sz w:val="24"/>
          <w:szCs w:val="24"/>
        </w:rPr>
      </w:pPr>
      <w:r w:rsidRPr="001858FC">
        <w:rPr>
          <w:rFonts w:ascii="Calibri" w:hAnsi="Calibri" w:cs="Calibri"/>
          <w:color w:val="111111"/>
          <w:kern w:val="0"/>
          <w:sz w:val="24"/>
          <w:szCs w:val="24"/>
        </w:rPr>
        <w:t xml:space="preserve">Par ailleurs, </w:t>
      </w:r>
      <w:r w:rsidR="0090198E" w:rsidRPr="001858FC">
        <w:rPr>
          <w:rFonts w:ascii="Calibri" w:hAnsi="Calibri" w:cs="Calibri"/>
          <w:color w:val="111111"/>
          <w:kern w:val="0"/>
          <w:sz w:val="24"/>
          <w:szCs w:val="24"/>
        </w:rPr>
        <w:t>MARY AUTOMOBILES ROUEN-BARENTIN</w:t>
      </w:r>
      <w:r w:rsidRPr="001858FC">
        <w:rPr>
          <w:rFonts w:ascii="Calibri" w:hAnsi="Calibri" w:cs="Calibri"/>
          <w:color w:val="111111"/>
          <w:kern w:val="0"/>
          <w:sz w:val="24"/>
          <w:szCs w:val="24"/>
        </w:rPr>
        <w:t xml:space="preserve"> s'attachera à organiser des visites d'établissement avec des jeunes élèves en situation de handicap afin de faire découvrir les métiers de l'automobile et de permettre ainsi de favoriser un stage ou une embauche.</w:t>
      </w:r>
    </w:p>
    <w:p w14:paraId="247F0802" w14:textId="77777777" w:rsidR="0090198E" w:rsidRDefault="0090198E" w:rsidP="008B7DD5">
      <w:pPr>
        <w:autoSpaceDE w:val="0"/>
        <w:autoSpaceDN w:val="0"/>
        <w:adjustRightInd w:val="0"/>
        <w:spacing w:after="0" w:line="240" w:lineRule="auto"/>
        <w:jc w:val="both"/>
        <w:rPr>
          <w:rFonts w:ascii="Calibri" w:hAnsi="Calibri" w:cs="Calibri"/>
          <w:color w:val="111111"/>
          <w:kern w:val="0"/>
          <w:sz w:val="24"/>
          <w:szCs w:val="24"/>
        </w:rPr>
      </w:pPr>
    </w:p>
    <w:p w14:paraId="289A37B4" w14:textId="45E8BF43" w:rsidR="00640763" w:rsidRDefault="00640763" w:rsidP="008B7DD5">
      <w:pPr>
        <w:autoSpaceDE w:val="0"/>
        <w:autoSpaceDN w:val="0"/>
        <w:adjustRightInd w:val="0"/>
        <w:spacing w:after="0" w:line="240" w:lineRule="auto"/>
        <w:jc w:val="both"/>
        <w:rPr>
          <w:rFonts w:ascii="Calibri" w:hAnsi="Calibri" w:cs="Calibri"/>
          <w:b/>
          <w:bCs/>
          <w:color w:val="101010"/>
          <w:kern w:val="0"/>
          <w:sz w:val="24"/>
          <w:szCs w:val="24"/>
        </w:rPr>
      </w:pPr>
      <w:r w:rsidRPr="001858FC">
        <w:rPr>
          <w:rFonts w:ascii="Calibri" w:hAnsi="Calibri" w:cs="Calibri"/>
          <w:b/>
          <w:bCs/>
          <w:color w:val="101010"/>
          <w:kern w:val="0"/>
          <w:sz w:val="24"/>
          <w:szCs w:val="24"/>
        </w:rPr>
        <w:t>Article 6 - Politi</w:t>
      </w:r>
      <w:r w:rsidR="0090198E" w:rsidRPr="001858FC">
        <w:rPr>
          <w:rFonts w:ascii="Calibri" w:hAnsi="Calibri" w:cs="Calibri"/>
          <w:b/>
          <w:bCs/>
          <w:color w:val="101010"/>
          <w:kern w:val="0"/>
          <w:sz w:val="24"/>
          <w:szCs w:val="24"/>
        </w:rPr>
        <w:t>q</w:t>
      </w:r>
      <w:r w:rsidRPr="001858FC">
        <w:rPr>
          <w:rFonts w:ascii="Calibri" w:hAnsi="Calibri" w:cs="Calibri"/>
          <w:b/>
          <w:bCs/>
          <w:color w:val="101010"/>
          <w:kern w:val="0"/>
          <w:sz w:val="24"/>
          <w:szCs w:val="24"/>
        </w:rPr>
        <w:t>ue de sensibilisation - renforcement de la communication</w:t>
      </w:r>
    </w:p>
    <w:p w14:paraId="10665655" w14:textId="77777777" w:rsidR="00CA0E14" w:rsidRPr="001858FC" w:rsidRDefault="00CA0E14" w:rsidP="00CA0E14">
      <w:pPr>
        <w:autoSpaceDE w:val="0"/>
        <w:autoSpaceDN w:val="0"/>
        <w:adjustRightInd w:val="0"/>
        <w:spacing w:after="0" w:line="240" w:lineRule="auto"/>
        <w:jc w:val="both"/>
        <w:rPr>
          <w:rFonts w:ascii="Calibri" w:hAnsi="Calibri" w:cs="Calibri"/>
          <w:b/>
          <w:bCs/>
          <w:color w:val="101010"/>
          <w:kern w:val="0"/>
          <w:sz w:val="24"/>
          <w:szCs w:val="24"/>
        </w:rPr>
      </w:pPr>
    </w:p>
    <w:p w14:paraId="1F88B967" w14:textId="7DFFF95A" w:rsidR="00640763" w:rsidRDefault="0090198E" w:rsidP="00CA0E14">
      <w:pPr>
        <w:autoSpaceDE w:val="0"/>
        <w:autoSpaceDN w:val="0"/>
        <w:adjustRightInd w:val="0"/>
        <w:spacing w:after="0" w:line="240" w:lineRule="auto"/>
        <w:jc w:val="both"/>
        <w:rPr>
          <w:rFonts w:ascii="Calibri" w:hAnsi="Calibri" w:cs="Calibri"/>
          <w:color w:val="111111"/>
          <w:kern w:val="0"/>
          <w:sz w:val="24"/>
          <w:szCs w:val="24"/>
        </w:rPr>
      </w:pPr>
      <w:r w:rsidRPr="001858FC">
        <w:rPr>
          <w:rFonts w:ascii="Calibri" w:hAnsi="Calibri" w:cs="Calibri"/>
          <w:color w:val="111111"/>
          <w:kern w:val="0"/>
          <w:sz w:val="24"/>
          <w:szCs w:val="24"/>
        </w:rPr>
        <w:t>MARY AUTOMOBILES ROUEN-BARENTIN</w:t>
      </w:r>
      <w:r w:rsidR="00640763" w:rsidRPr="001858FC">
        <w:rPr>
          <w:rFonts w:ascii="Calibri" w:hAnsi="Calibri" w:cs="Calibri"/>
          <w:color w:val="111111"/>
          <w:kern w:val="0"/>
          <w:sz w:val="24"/>
          <w:szCs w:val="24"/>
        </w:rPr>
        <w:t xml:space="preserve"> souhaite, dans le cadre </w:t>
      </w:r>
      <w:r w:rsidR="006550E3" w:rsidRPr="001858FC">
        <w:rPr>
          <w:rFonts w:ascii="Calibri" w:hAnsi="Calibri" w:cs="Calibri"/>
          <w:color w:val="111111"/>
          <w:kern w:val="0"/>
          <w:sz w:val="24"/>
          <w:szCs w:val="24"/>
        </w:rPr>
        <w:t>cet</w:t>
      </w:r>
      <w:r w:rsidR="00640763" w:rsidRPr="001858FC">
        <w:rPr>
          <w:rFonts w:ascii="Calibri" w:hAnsi="Calibri" w:cs="Calibri"/>
          <w:color w:val="111111"/>
          <w:kern w:val="0"/>
          <w:sz w:val="24"/>
          <w:szCs w:val="24"/>
        </w:rPr>
        <w:t xml:space="preserve"> accord, renforcer sa politique de sensibilisation et de communication à l'égard de l'ensemble des collaborateurs.</w:t>
      </w:r>
      <w:r w:rsidR="00CA0E14">
        <w:rPr>
          <w:rFonts w:ascii="Calibri" w:hAnsi="Calibri" w:cs="Calibri"/>
          <w:color w:val="111111"/>
          <w:kern w:val="0"/>
          <w:sz w:val="24"/>
          <w:szCs w:val="24"/>
        </w:rPr>
        <w:t xml:space="preserve"> </w:t>
      </w:r>
      <w:r w:rsidR="00640763" w:rsidRPr="001858FC">
        <w:rPr>
          <w:rFonts w:ascii="Calibri" w:hAnsi="Calibri" w:cs="Calibri"/>
          <w:color w:val="111111"/>
          <w:kern w:val="0"/>
          <w:sz w:val="24"/>
          <w:szCs w:val="24"/>
        </w:rPr>
        <w:t xml:space="preserve">Le renforcement de la politique de sensibilisation en direction de l'ensemble des salariés est </w:t>
      </w:r>
      <w:r w:rsidR="00640763" w:rsidRPr="00CA0E14">
        <w:rPr>
          <w:rFonts w:ascii="Calibri" w:hAnsi="Calibri" w:cs="Calibri"/>
          <w:color w:val="111111"/>
          <w:kern w:val="0"/>
          <w:sz w:val="24"/>
          <w:szCs w:val="24"/>
        </w:rPr>
        <w:t xml:space="preserve">un levier indispensable à l'intégration des travailleurs handicapés au sein de </w:t>
      </w:r>
      <w:r w:rsidRPr="00CA0E14">
        <w:rPr>
          <w:rFonts w:ascii="Calibri" w:hAnsi="Calibri" w:cs="Calibri"/>
          <w:color w:val="111111"/>
          <w:kern w:val="0"/>
          <w:sz w:val="24"/>
          <w:szCs w:val="24"/>
        </w:rPr>
        <w:t>MARY AUTOMOBILES ROUEN-BARENTIN</w:t>
      </w:r>
      <w:r w:rsidR="00640763" w:rsidRPr="00CA0E14">
        <w:rPr>
          <w:rFonts w:ascii="Calibri" w:hAnsi="Calibri" w:cs="Calibri"/>
          <w:color w:val="111111"/>
          <w:kern w:val="0"/>
          <w:sz w:val="24"/>
          <w:szCs w:val="24"/>
        </w:rPr>
        <w:t>,</w:t>
      </w:r>
      <w:r w:rsidR="00640763" w:rsidRPr="001858FC">
        <w:rPr>
          <w:rFonts w:ascii="Calibri" w:hAnsi="Calibri" w:cs="Calibri"/>
          <w:b/>
          <w:bCs/>
          <w:color w:val="111111"/>
          <w:kern w:val="0"/>
          <w:sz w:val="24"/>
          <w:szCs w:val="24"/>
        </w:rPr>
        <w:t xml:space="preserve"> </w:t>
      </w:r>
      <w:r w:rsidR="00640763" w:rsidRPr="001858FC">
        <w:rPr>
          <w:rFonts w:ascii="Calibri" w:hAnsi="Calibri" w:cs="Calibri"/>
          <w:color w:val="111111"/>
          <w:kern w:val="0"/>
          <w:sz w:val="24"/>
          <w:szCs w:val="24"/>
        </w:rPr>
        <w:t xml:space="preserve">à l'évolution des représentations sur le handicap et à l'accompagnement de la mise en </w:t>
      </w:r>
      <w:r w:rsidR="00CA0E14" w:rsidRPr="001858FC">
        <w:rPr>
          <w:rFonts w:ascii="Calibri" w:hAnsi="Calibri" w:cs="Calibri"/>
          <w:color w:val="111111"/>
          <w:kern w:val="0"/>
          <w:sz w:val="24"/>
          <w:szCs w:val="24"/>
        </w:rPr>
        <w:t>œuvre</w:t>
      </w:r>
      <w:r w:rsidR="00640763" w:rsidRPr="001858FC">
        <w:rPr>
          <w:rFonts w:ascii="Calibri" w:hAnsi="Calibri" w:cs="Calibri"/>
          <w:color w:val="111111"/>
          <w:kern w:val="0"/>
          <w:sz w:val="24"/>
          <w:szCs w:val="24"/>
        </w:rPr>
        <w:t xml:space="preserve"> de l'accord.</w:t>
      </w:r>
    </w:p>
    <w:p w14:paraId="509938B2" w14:textId="77777777" w:rsidR="00CA0E14" w:rsidRPr="001858FC" w:rsidRDefault="00CA0E14" w:rsidP="008B7DD5">
      <w:pPr>
        <w:autoSpaceDE w:val="0"/>
        <w:autoSpaceDN w:val="0"/>
        <w:adjustRightInd w:val="0"/>
        <w:spacing w:after="0" w:line="240" w:lineRule="auto"/>
        <w:jc w:val="both"/>
        <w:rPr>
          <w:rFonts w:ascii="Calibri" w:hAnsi="Calibri" w:cs="Calibri"/>
          <w:b/>
          <w:bCs/>
          <w:color w:val="111111"/>
          <w:kern w:val="0"/>
          <w:sz w:val="24"/>
          <w:szCs w:val="24"/>
        </w:rPr>
      </w:pPr>
    </w:p>
    <w:p w14:paraId="5B3D6E12" w14:textId="0CB103A4" w:rsidR="00640763" w:rsidRPr="001858FC" w:rsidRDefault="00640763" w:rsidP="008B7DD5">
      <w:pPr>
        <w:autoSpaceDE w:val="0"/>
        <w:autoSpaceDN w:val="0"/>
        <w:adjustRightInd w:val="0"/>
        <w:spacing w:after="0" w:line="240" w:lineRule="auto"/>
        <w:jc w:val="both"/>
        <w:rPr>
          <w:rFonts w:ascii="Calibri" w:hAnsi="Calibri" w:cs="Calibri"/>
          <w:color w:val="121212"/>
          <w:kern w:val="0"/>
          <w:sz w:val="24"/>
          <w:szCs w:val="24"/>
        </w:rPr>
      </w:pPr>
      <w:r w:rsidRPr="001858FC">
        <w:rPr>
          <w:rFonts w:ascii="Calibri" w:hAnsi="Calibri" w:cs="Calibri"/>
          <w:color w:val="121212"/>
          <w:kern w:val="0"/>
          <w:sz w:val="24"/>
          <w:szCs w:val="24"/>
        </w:rPr>
        <w:t>Cette politique de sensibilisation a pour objectif:</w:t>
      </w:r>
    </w:p>
    <w:p w14:paraId="12B946C5" w14:textId="77777777" w:rsidR="00CA0E14" w:rsidRDefault="00640763" w:rsidP="008B7DD5">
      <w:pPr>
        <w:pStyle w:val="Paragraphedeliste"/>
        <w:numPr>
          <w:ilvl w:val="0"/>
          <w:numId w:val="4"/>
        </w:numPr>
        <w:autoSpaceDE w:val="0"/>
        <w:autoSpaceDN w:val="0"/>
        <w:adjustRightInd w:val="0"/>
        <w:spacing w:after="0" w:line="240" w:lineRule="auto"/>
        <w:jc w:val="both"/>
        <w:rPr>
          <w:rFonts w:ascii="Calibri" w:hAnsi="Calibri" w:cs="Calibri"/>
          <w:color w:val="111111"/>
          <w:kern w:val="0"/>
          <w:sz w:val="24"/>
          <w:szCs w:val="24"/>
        </w:rPr>
      </w:pPr>
      <w:r w:rsidRPr="00CA0E14">
        <w:rPr>
          <w:rFonts w:ascii="Calibri" w:hAnsi="Calibri" w:cs="Calibri"/>
          <w:color w:val="111111"/>
          <w:kern w:val="0"/>
          <w:sz w:val="24"/>
          <w:szCs w:val="24"/>
        </w:rPr>
        <w:t>D'accompagner et faciliter le travail des personnes handicapées dans l'entreprise;</w:t>
      </w:r>
    </w:p>
    <w:p w14:paraId="5C7ED707" w14:textId="77777777" w:rsidR="00CA0E14" w:rsidRPr="00217BA8" w:rsidRDefault="00640763" w:rsidP="008B7DD5">
      <w:pPr>
        <w:pStyle w:val="Paragraphedeliste"/>
        <w:numPr>
          <w:ilvl w:val="0"/>
          <w:numId w:val="4"/>
        </w:numPr>
        <w:autoSpaceDE w:val="0"/>
        <w:autoSpaceDN w:val="0"/>
        <w:adjustRightInd w:val="0"/>
        <w:spacing w:after="0" w:line="240" w:lineRule="auto"/>
        <w:jc w:val="both"/>
        <w:rPr>
          <w:rFonts w:ascii="Calibri" w:hAnsi="Calibri" w:cs="Calibri"/>
          <w:color w:val="111111"/>
          <w:kern w:val="0"/>
          <w:sz w:val="24"/>
          <w:szCs w:val="24"/>
        </w:rPr>
      </w:pPr>
      <w:r w:rsidRPr="00217BA8">
        <w:rPr>
          <w:rFonts w:ascii="Calibri" w:hAnsi="Calibri" w:cs="Calibri"/>
          <w:color w:val="121212"/>
          <w:kern w:val="0"/>
          <w:sz w:val="24"/>
          <w:szCs w:val="24"/>
        </w:rPr>
        <w:t>De créer une cohésion sociale autour de l'intégration d'un travailleur handicapé;</w:t>
      </w:r>
    </w:p>
    <w:p w14:paraId="14E160E9" w14:textId="74EE867C" w:rsidR="00640763" w:rsidRPr="00CA0E14" w:rsidRDefault="00640763" w:rsidP="008B7DD5">
      <w:pPr>
        <w:pStyle w:val="Paragraphedeliste"/>
        <w:numPr>
          <w:ilvl w:val="0"/>
          <w:numId w:val="4"/>
        </w:numPr>
        <w:autoSpaceDE w:val="0"/>
        <w:autoSpaceDN w:val="0"/>
        <w:adjustRightInd w:val="0"/>
        <w:spacing w:after="0" w:line="240" w:lineRule="auto"/>
        <w:jc w:val="both"/>
        <w:rPr>
          <w:rFonts w:ascii="Calibri" w:hAnsi="Calibri" w:cs="Calibri"/>
          <w:color w:val="111111"/>
          <w:kern w:val="0"/>
          <w:sz w:val="24"/>
          <w:szCs w:val="24"/>
        </w:rPr>
      </w:pPr>
      <w:r w:rsidRPr="00217BA8">
        <w:rPr>
          <w:rFonts w:ascii="Calibri" w:hAnsi="Calibri" w:cs="Calibri"/>
          <w:color w:val="121212"/>
          <w:kern w:val="0"/>
          <w:sz w:val="24"/>
          <w:szCs w:val="24"/>
        </w:rPr>
        <w:t>De mettre en évidence le rôle de chacun dans la bonne intégration des travailleurs handicapés et notamment le rôle des différents intervenants (Référents handicap,</w:t>
      </w:r>
      <w:r w:rsidR="001963AC" w:rsidRPr="00217BA8">
        <w:rPr>
          <w:rFonts w:ascii="Calibri" w:hAnsi="Calibri" w:cs="Calibri"/>
          <w:color w:val="121212"/>
          <w:kern w:val="0"/>
          <w:sz w:val="24"/>
          <w:szCs w:val="24"/>
        </w:rPr>
        <w:t xml:space="preserve"> référent handicap salarié,</w:t>
      </w:r>
      <w:r w:rsidRPr="00217BA8">
        <w:rPr>
          <w:rFonts w:ascii="Calibri" w:hAnsi="Calibri" w:cs="Calibri"/>
          <w:color w:val="121212"/>
          <w:kern w:val="0"/>
          <w:sz w:val="24"/>
          <w:szCs w:val="24"/>
        </w:rPr>
        <w:t xml:space="preserve"> responsable hiérarchique...). A ce titre, le travailleur handicapé sera reçu annuellement,</w:t>
      </w:r>
      <w:r w:rsidRPr="00CA0E14">
        <w:rPr>
          <w:rFonts w:ascii="Calibri" w:hAnsi="Calibri" w:cs="Calibri"/>
          <w:color w:val="121212"/>
          <w:kern w:val="0"/>
          <w:sz w:val="24"/>
          <w:szCs w:val="24"/>
        </w:rPr>
        <w:t xml:space="preserve"> à sa demande, par son Chef de service et/ou le Référent handicap RH afin d'apporter une attention particulière à sa situation professionnelle et ses conditions de travail au sein de l'entreprise.</w:t>
      </w:r>
    </w:p>
    <w:p w14:paraId="3B440E1B" w14:textId="77777777" w:rsidR="00640763" w:rsidRPr="001858FC" w:rsidRDefault="00640763" w:rsidP="008B7DD5">
      <w:pPr>
        <w:jc w:val="both"/>
        <w:rPr>
          <w:rFonts w:ascii="Calibri" w:hAnsi="Calibri" w:cs="Calibri"/>
          <w:color w:val="121212"/>
          <w:kern w:val="0"/>
          <w:sz w:val="24"/>
          <w:szCs w:val="24"/>
        </w:rPr>
      </w:pPr>
    </w:p>
    <w:p w14:paraId="6294584A" w14:textId="5B5980F1" w:rsidR="00640763" w:rsidRPr="001858FC" w:rsidRDefault="00640763" w:rsidP="008B7DD5">
      <w:pPr>
        <w:autoSpaceDE w:val="0"/>
        <w:autoSpaceDN w:val="0"/>
        <w:adjustRightInd w:val="0"/>
        <w:spacing w:after="0" w:line="240" w:lineRule="auto"/>
        <w:jc w:val="both"/>
        <w:rPr>
          <w:rFonts w:ascii="Calibri" w:hAnsi="Calibri" w:cs="Calibri"/>
          <w:color w:val="111111"/>
          <w:kern w:val="0"/>
          <w:sz w:val="24"/>
          <w:szCs w:val="24"/>
        </w:rPr>
      </w:pPr>
      <w:r w:rsidRPr="001858FC">
        <w:rPr>
          <w:rFonts w:ascii="Calibri" w:hAnsi="Calibri" w:cs="Calibri"/>
          <w:color w:val="111111"/>
          <w:kern w:val="0"/>
          <w:sz w:val="24"/>
          <w:szCs w:val="24"/>
        </w:rPr>
        <w:t xml:space="preserve">Afin de poursuivre cette politique de sensibilisation, </w:t>
      </w:r>
      <w:r w:rsidR="0090198E" w:rsidRPr="001858FC">
        <w:rPr>
          <w:rFonts w:ascii="Calibri" w:hAnsi="Calibri" w:cs="Calibri"/>
          <w:color w:val="111111"/>
          <w:kern w:val="0"/>
          <w:sz w:val="24"/>
          <w:szCs w:val="24"/>
        </w:rPr>
        <w:t>MARY AUTOMOBILES ROUEN-BARENTIN</w:t>
      </w:r>
      <w:r w:rsidRPr="001858FC">
        <w:rPr>
          <w:rFonts w:ascii="Calibri" w:hAnsi="Calibri" w:cs="Calibri"/>
          <w:color w:val="111111"/>
          <w:kern w:val="0"/>
          <w:sz w:val="24"/>
          <w:szCs w:val="24"/>
        </w:rPr>
        <w:t xml:space="preserve"> prend les engagements suivants</w:t>
      </w:r>
      <w:r w:rsidR="00102B96">
        <w:rPr>
          <w:rFonts w:ascii="Calibri" w:hAnsi="Calibri" w:cs="Calibri"/>
          <w:color w:val="111111"/>
          <w:kern w:val="0"/>
          <w:sz w:val="24"/>
          <w:szCs w:val="24"/>
        </w:rPr>
        <w:t xml:space="preserve"> </w:t>
      </w:r>
      <w:r w:rsidRPr="001858FC">
        <w:rPr>
          <w:rFonts w:ascii="Calibri" w:hAnsi="Calibri" w:cs="Calibri"/>
          <w:color w:val="111111"/>
          <w:kern w:val="0"/>
          <w:sz w:val="24"/>
          <w:szCs w:val="24"/>
        </w:rPr>
        <w:t>:</w:t>
      </w:r>
    </w:p>
    <w:p w14:paraId="71E332ED" w14:textId="77777777" w:rsidR="00CA0E14" w:rsidRDefault="00640763" w:rsidP="008B7DD5">
      <w:pPr>
        <w:pStyle w:val="Paragraphedeliste"/>
        <w:numPr>
          <w:ilvl w:val="0"/>
          <w:numId w:val="5"/>
        </w:numPr>
        <w:autoSpaceDE w:val="0"/>
        <w:autoSpaceDN w:val="0"/>
        <w:adjustRightInd w:val="0"/>
        <w:spacing w:after="0" w:line="240" w:lineRule="auto"/>
        <w:jc w:val="both"/>
        <w:rPr>
          <w:rFonts w:ascii="Calibri" w:hAnsi="Calibri" w:cs="Calibri"/>
          <w:color w:val="111111"/>
          <w:kern w:val="0"/>
          <w:sz w:val="24"/>
          <w:szCs w:val="24"/>
        </w:rPr>
      </w:pPr>
      <w:r w:rsidRPr="00CA0E14">
        <w:rPr>
          <w:rFonts w:ascii="Calibri" w:hAnsi="Calibri" w:cs="Calibri"/>
          <w:color w:val="111111"/>
          <w:kern w:val="0"/>
          <w:sz w:val="24"/>
          <w:szCs w:val="24"/>
        </w:rPr>
        <w:t>Afin d'anticiper la fin des renouvellements des Reconnaissances de la Qualité de Travailleur</w:t>
      </w:r>
      <w:r w:rsidR="00CA0E14">
        <w:rPr>
          <w:rFonts w:ascii="Calibri" w:hAnsi="Calibri" w:cs="Calibri"/>
          <w:color w:val="111111"/>
          <w:kern w:val="0"/>
          <w:sz w:val="24"/>
          <w:szCs w:val="24"/>
        </w:rPr>
        <w:t xml:space="preserve"> </w:t>
      </w:r>
      <w:r w:rsidRPr="00CA0E14">
        <w:rPr>
          <w:rFonts w:ascii="Calibri" w:hAnsi="Calibri" w:cs="Calibri"/>
          <w:color w:val="111111"/>
          <w:kern w:val="0"/>
          <w:sz w:val="24"/>
          <w:szCs w:val="24"/>
        </w:rPr>
        <w:t xml:space="preserve">Handicapé (RQTH), le référent handicap RH </w:t>
      </w:r>
      <w:r w:rsidR="006550E3" w:rsidRPr="00CA0E14">
        <w:rPr>
          <w:rFonts w:ascii="Calibri" w:hAnsi="Calibri" w:cs="Calibri"/>
          <w:color w:val="111111"/>
          <w:kern w:val="0"/>
          <w:sz w:val="24"/>
          <w:szCs w:val="24"/>
        </w:rPr>
        <w:t>prendra contact avec</w:t>
      </w:r>
      <w:r w:rsidRPr="00CA0E14">
        <w:rPr>
          <w:rFonts w:ascii="Calibri" w:hAnsi="Calibri" w:cs="Calibri"/>
          <w:color w:val="111111"/>
          <w:kern w:val="0"/>
          <w:sz w:val="24"/>
          <w:szCs w:val="24"/>
        </w:rPr>
        <w:t xml:space="preserve"> le salarié reconnu travailleur handicapé 7 mois avant la fin de sa reconnaissance afin que ce dernier puisse engager, le cas échéant, les démarches utiles à ce renouvellement. Dans ce cadre, le salarié pourra bénéficier, s'il le souhaite, de l'accompagnement du Référent handicap RH.</w:t>
      </w:r>
    </w:p>
    <w:p w14:paraId="48C1239C" w14:textId="755C8A58" w:rsidR="00CA0E14" w:rsidRDefault="00640763" w:rsidP="008B7DD5">
      <w:pPr>
        <w:pStyle w:val="Paragraphedeliste"/>
        <w:numPr>
          <w:ilvl w:val="0"/>
          <w:numId w:val="5"/>
        </w:numPr>
        <w:autoSpaceDE w:val="0"/>
        <w:autoSpaceDN w:val="0"/>
        <w:adjustRightInd w:val="0"/>
        <w:spacing w:after="0" w:line="240" w:lineRule="auto"/>
        <w:jc w:val="both"/>
        <w:rPr>
          <w:rFonts w:ascii="Calibri" w:hAnsi="Calibri" w:cs="Calibri"/>
          <w:color w:val="111111"/>
          <w:kern w:val="0"/>
          <w:sz w:val="24"/>
          <w:szCs w:val="24"/>
        </w:rPr>
      </w:pPr>
      <w:r w:rsidRPr="00CA0E14">
        <w:rPr>
          <w:rFonts w:ascii="Calibri" w:hAnsi="Calibri" w:cs="Calibri"/>
          <w:color w:val="111111"/>
          <w:kern w:val="0"/>
          <w:sz w:val="24"/>
          <w:szCs w:val="24"/>
        </w:rPr>
        <w:t xml:space="preserve">En concertation et avec l'accord préalable de la personne en situation de handicap, une sensibilisation (le cas échéant avec l'aide du médecin du travail) auprès du service auquel il appartient sera organisée en vue de faciliter son accueil et son intégration </w:t>
      </w:r>
      <w:r w:rsidRPr="00CA0E14">
        <w:rPr>
          <w:rFonts w:ascii="Calibri" w:hAnsi="Calibri" w:cs="Calibri"/>
          <w:color w:val="111111"/>
          <w:kern w:val="0"/>
          <w:sz w:val="24"/>
          <w:szCs w:val="24"/>
        </w:rPr>
        <w:lastRenderedPageBreak/>
        <w:t>(présentation dès l'embauche à l'ensemble des collègues de travail</w:t>
      </w:r>
      <w:r w:rsidR="00CA0E14">
        <w:rPr>
          <w:rFonts w:ascii="Calibri" w:hAnsi="Calibri" w:cs="Calibri"/>
          <w:color w:val="111111"/>
          <w:kern w:val="0"/>
          <w:sz w:val="24"/>
          <w:szCs w:val="24"/>
        </w:rPr>
        <w:t xml:space="preserve"> </w:t>
      </w:r>
      <w:r w:rsidRPr="00CA0E14">
        <w:rPr>
          <w:rFonts w:ascii="Calibri" w:hAnsi="Calibri" w:cs="Calibri"/>
          <w:color w:val="111111"/>
          <w:kern w:val="0"/>
          <w:sz w:val="24"/>
          <w:szCs w:val="24"/>
        </w:rPr>
        <w:t xml:space="preserve">; accompagnement par le référent handicap </w:t>
      </w:r>
      <w:r w:rsidR="009C573C" w:rsidRPr="009C573C">
        <w:rPr>
          <w:rFonts w:ascii="Calibri" w:hAnsi="Calibri" w:cs="Calibri"/>
          <w:color w:val="111111"/>
          <w:kern w:val="0"/>
          <w:sz w:val="24"/>
          <w:szCs w:val="24"/>
        </w:rPr>
        <w:t>RH</w:t>
      </w:r>
      <w:r w:rsidRPr="00CA0E14">
        <w:rPr>
          <w:rFonts w:ascii="Calibri" w:hAnsi="Calibri" w:cs="Calibri"/>
          <w:color w:val="111111"/>
          <w:kern w:val="0"/>
          <w:sz w:val="24"/>
          <w:szCs w:val="24"/>
        </w:rPr>
        <w:t xml:space="preserve">, son manager, </w:t>
      </w:r>
      <w:proofErr w:type="spellStart"/>
      <w:r w:rsidRPr="00CA0E14">
        <w:rPr>
          <w:rFonts w:ascii="Calibri" w:hAnsi="Calibri" w:cs="Calibri"/>
          <w:color w:val="111111"/>
          <w:kern w:val="0"/>
          <w:sz w:val="24"/>
          <w:szCs w:val="24"/>
        </w:rPr>
        <w:t>etc</w:t>
      </w:r>
      <w:proofErr w:type="spellEnd"/>
      <w:r w:rsidRPr="00CA0E14">
        <w:rPr>
          <w:rFonts w:ascii="Calibri" w:hAnsi="Calibri" w:cs="Calibri"/>
          <w:color w:val="111111"/>
          <w:kern w:val="0"/>
          <w:sz w:val="24"/>
          <w:szCs w:val="24"/>
        </w:rPr>
        <w:t>).</w:t>
      </w:r>
    </w:p>
    <w:p w14:paraId="39C07687" w14:textId="275D7E40" w:rsidR="006550E3" w:rsidRDefault="006550E3" w:rsidP="008B7DD5">
      <w:pPr>
        <w:pStyle w:val="Paragraphedeliste"/>
        <w:numPr>
          <w:ilvl w:val="0"/>
          <w:numId w:val="5"/>
        </w:numPr>
        <w:autoSpaceDE w:val="0"/>
        <w:autoSpaceDN w:val="0"/>
        <w:adjustRightInd w:val="0"/>
        <w:spacing w:after="0" w:line="240" w:lineRule="auto"/>
        <w:jc w:val="both"/>
        <w:rPr>
          <w:rFonts w:ascii="Calibri" w:hAnsi="Calibri" w:cs="Calibri"/>
          <w:color w:val="111111"/>
          <w:kern w:val="0"/>
          <w:sz w:val="24"/>
          <w:szCs w:val="24"/>
        </w:rPr>
      </w:pPr>
      <w:r w:rsidRPr="00CA0E14">
        <w:rPr>
          <w:rFonts w:ascii="Calibri" w:hAnsi="Calibri" w:cs="Calibri"/>
          <w:color w:val="111111"/>
          <w:kern w:val="0"/>
          <w:sz w:val="24"/>
          <w:szCs w:val="24"/>
        </w:rPr>
        <w:t>Chaque année, le référent Handicap RH organisera une campagne de sensibilisation afin d’inciter les collaborateurs dont la situation pourrait conduire à une reconnaissance de leur handicap, à se déclarer auprès de l’entreprise.</w:t>
      </w:r>
    </w:p>
    <w:p w14:paraId="750237B6" w14:textId="4AE639D1" w:rsidR="00302E6A" w:rsidRPr="00302E6A" w:rsidRDefault="00302E6A" w:rsidP="00302E6A">
      <w:pPr>
        <w:pStyle w:val="Paragraphedeliste"/>
        <w:numPr>
          <w:ilvl w:val="0"/>
          <w:numId w:val="5"/>
        </w:numPr>
        <w:autoSpaceDE w:val="0"/>
        <w:autoSpaceDN w:val="0"/>
        <w:adjustRightInd w:val="0"/>
        <w:spacing w:after="0" w:line="240" w:lineRule="auto"/>
        <w:jc w:val="both"/>
        <w:rPr>
          <w:rFonts w:ascii="Calibri" w:hAnsi="Calibri" w:cs="Calibri"/>
          <w:color w:val="111111"/>
          <w:kern w:val="0"/>
          <w:sz w:val="24"/>
          <w:szCs w:val="24"/>
        </w:rPr>
      </w:pPr>
      <w:r w:rsidRPr="00302E6A">
        <w:rPr>
          <w:rFonts w:ascii="Calibri" w:hAnsi="Calibri" w:cs="Calibri"/>
          <w:color w:val="111111"/>
          <w:kern w:val="0"/>
          <w:sz w:val="24"/>
          <w:szCs w:val="24"/>
        </w:rPr>
        <w:t xml:space="preserve">Chaque nouvel arrivant se verra remettre </w:t>
      </w:r>
      <w:r>
        <w:rPr>
          <w:rFonts w:ascii="Calibri" w:hAnsi="Calibri" w:cs="Calibri"/>
          <w:color w:val="111111"/>
          <w:kern w:val="0"/>
          <w:sz w:val="24"/>
          <w:szCs w:val="24"/>
        </w:rPr>
        <w:t>une</w:t>
      </w:r>
      <w:r w:rsidRPr="00302E6A">
        <w:rPr>
          <w:rFonts w:ascii="Calibri" w:hAnsi="Calibri" w:cs="Calibri"/>
          <w:color w:val="111111"/>
          <w:kern w:val="0"/>
          <w:sz w:val="24"/>
          <w:szCs w:val="24"/>
        </w:rPr>
        <w:t xml:space="preserve"> plaquette d'information et de sensibilisation sur le Handicap en entreprise, reprenant les démarches à effectuer dans le cadre de la Reconnaissance de la Qualité de Travailleur Handicapé (RQTH), ainsi que les principales mesures du présent accord.</w:t>
      </w:r>
    </w:p>
    <w:p w14:paraId="786A1B5C" w14:textId="77777777" w:rsidR="00302E6A" w:rsidRPr="00302E6A" w:rsidRDefault="00302E6A" w:rsidP="00302E6A">
      <w:pPr>
        <w:autoSpaceDE w:val="0"/>
        <w:autoSpaceDN w:val="0"/>
        <w:adjustRightInd w:val="0"/>
        <w:spacing w:after="0" w:line="240" w:lineRule="auto"/>
        <w:ind w:left="360"/>
        <w:jc w:val="both"/>
        <w:rPr>
          <w:rFonts w:ascii="Calibri" w:hAnsi="Calibri" w:cs="Calibri"/>
          <w:color w:val="111111"/>
          <w:kern w:val="0"/>
          <w:sz w:val="24"/>
          <w:szCs w:val="24"/>
        </w:rPr>
      </w:pPr>
    </w:p>
    <w:p w14:paraId="28DA3D5D" w14:textId="20E83068" w:rsidR="00CA0E14" w:rsidRDefault="001963AC" w:rsidP="001963AC">
      <w:pPr>
        <w:autoSpaceDE w:val="0"/>
        <w:autoSpaceDN w:val="0"/>
        <w:adjustRightInd w:val="0"/>
        <w:spacing w:after="0" w:line="240" w:lineRule="auto"/>
        <w:jc w:val="both"/>
        <w:rPr>
          <w:rFonts w:ascii="Calibri" w:hAnsi="Calibri" w:cs="Calibri"/>
          <w:color w:val="111111"/>
          <w:kern w:val="0"/>
          <w:sz w:val="24"/>
          <w:szCs w:val="24"/>
        </w:rPr>
      </w:pPr>
      <w:r w:rsidRPr="00217BA8">
        <w:rPr>
          <w:rFonts w:ascii="Calibri" w:hAnsi="Calibri" w:cs="Calibri"/>
          <w:color w:val="111111"/>
          <w:kern w:val="0"/>
          <w:sz w:val="24"/>
          <w:szCs w:val="24"/>
        </w:rPr>
        <w:t>Le référent handicap salarié pourra participer à chacune de ces actions, en collaboration avec le référent handicap RH.</w:t>
      </w:r>
      <w:r>
        <w:rPr>
          <w:rFonts w:ascii="Calibri" w:hAnsi="Calibri" w:cs="Calibri"/>
          <w:color w:val="111111"/>
          <w:kern w:val="0"/>
          <w:sz w:val="24"/>
          <w:szCs w:val="24"/>
        </w:rPr>
        <w:t xml:space="preserve"> </w:t>
      </w:r>
    </w:p>
    <w:p w14:paraId="39F67EE1" w14:textId="77777777" w:rsidR="001963AC" w:rsidRPr="001963AC" w:rsidRDefault="001963AC" w:rsidP="001963AC">
      <w:pPr>
        <w:autoSpaceDE w:val="0"/>
        <w:autoSpaceDN w:val="0"/>
        <w:adjustRightInd w:val="0"/>
        <w:spacing w:after="0" w:line="240" w:lineRule="auto"/>
        <w:jc w:val="both"/>
        <w:rPr>
          <w:rFonts w:ascii="Calibri" w:hAnsi="Calibri" w:cs="Calibri"/>
          <w:color w:val="111111"/>
          <w:kern w:val="0"/>
          <w:sz w:val="24"/>
          <w:szCs w:val="24"/>
        </w:rPr>
      </w:pPr>
    </w:p>
    <w:p w14:paraId="46368FF6" w14:textId="5B4121B8" w:rsidR="00640763" w:rsidRDefault="00640763" w:rsidP="008B7DD5">
      <w:pPr>
        <w:autoSpaceDE w:val="0"/>
        <w:autoSpaceDN w:val="0"/>
        <w:adjustRightInd w:val="0"/>
        <w:spacing w:after="0" w:line="240" w:lineRule="auto"/>
        <w:jc w:val="both"/>
        <w:rPr>
          <w:rFonts w:ascii="Calibri" w:hAnsi="Calibri" w:cs="Calibri"/>
          <w:color w:val="111111"/>
          <w:kern w:val="0"/>
          <w:sz w:val="24"/>
          <w:szCs w:val="24"/>
        </w:rPr>
      </w:pPr>
      <w:r w:rsidRPr="001858FC">
        <w:rPr>
          <w:rFonts w:ascii="Calibri" w:hAnsi="Calibri" w:cs="Calibri"/>
          <w:color w:val="111111"/>
          <w:kern w:val="0"/>
          <w:sz w:val="24"/>
          <w:szCs w:val="24"/>
        </w:rPr>
        <w:t>S'agissant de la politique de communication, les parties rappellent que la connaissance par les salariés et les managers des dispositions du présent accord ainsi que des modalités de leur mise en</w:t>
      </w:r>
      <w:r w:rsidR="006550E3" w:rsidRPr="001858FC">
        <w:rPr>
          <w:rFonts w:ascii="Calibri" w:hAnsi="Calibri" w:cs="Calibri"/>
          <w:color w:val="111111"/>
          <w:kern w:val="0"/>
          <w:sz w:val="24"/>
          <w:szCs w:val="24"/>
        </w:rPr>
        <w:t xml:space="preserve"> </w:t>
      </w:r>
      <w:r w:rsidR="00365BAD" w:rsidRPr="001858FC">
        <w:rPr>
          <w:rFonts w:ascii="Calibri" w:hAnsi="Calibri" w:cs="Calibri"/>
          <w:color w:val="111111"/>
          <w:kern w:val="0"/>
          <w:sz w:val="24"/>
          <w:szCs w:val="24"/>
        </w:rPr>
        <w:t>œuvre</w:t>
      </w:r>
      <w:r w:rsidRPr="001858FC">
        <w:rPr>
          <w:rFonts w:ascii="Calibri" w:hAnsi="Calibri" w:cs="Calibri"/>
          <w:color w:val="111111"/>
          <w:kern w:val="0"/>
          <w:sz w:val="24"/>
          <w:szCs w:val="24"/>
        </w:rPr>
        <w:t xml:space="preserve"> est une condition essentielle à la réussite de la politique en faveur de l'insertion des personnes handicapées dans l'entreprise.</w:t>
      </w:r>
    </w:p>
    <w:p w14:paraId="1E41CD8A" w14:textId="77777777" w:rsidR="00CA0E14" w:rsidRPr="001858FC" w:rsidRDefault="00CA0E14" w:rsidP="008B7DD5">
      <w:pPr>
        <w:autoSpaceDE w:val="0"/>
        <w:autoSpaceDN w:val="0"/>
        <w:adjustRightInd w:val="0"/>
        <w:spacing w:after="0" w:line="240" w:lineRule="auto"/>
        <w:jc w:val="both"/>
        <w:rPr>
          <w:rFonts w:ascii="Calibri" w:hAnsi="Calibri" w:cs="Calibri"/>
          <w:color w:val="111111"/>
          <w:kern w:val="0"/>
          <w:sz w:val="24"/>
          <w:szCs w:val="24"/>
        </w:rPr>
      </w:pPr>
    </w:p>
    <w:p w14:paraId="36F548E2" w14:textId="502D3760" w:rsidR="00640763" w:rsidRPr="001858FC" w:rsidRDefault="00640763" w:rsidP="008B7DD5">
      <w:pPr>
        <w:autoSpaceDE w:val="0"/>
        <w:autoSpaceDN w:val="0"/>
        <w:adjustRightInd w:val="0"/>
        <w:spacing w:after="0" w:line="240" w:lineRule="auto"/>
        <w:jc w:val="both"/>
        <w:rPr>
          <w:rFonts w:ascii="Calibri" w:hAnsi="Calibri" w:cs="Calibri"/>
          <w:color w:val="111111"/>
          <w:kern w:val="0"/>
          <w:sz w:val="24"/>
          <w:szCs w:val="24"/>
        </w:rPr>
      </w:pPr>
      <w:r w:rsidRPr="001858FC">
        <w:rPr>
          <w:rFonts w:ascii="Calibri" w:hAnsi="Calibri" w:cs="Calibri"/>
          <w:color w:val="111111"/>
          <w:kern w:val="0"/>
          <w:sz w:val="24"/>
          <w:szCs w:val="24"/>
        </w:rPr>
        <w:t xml:space="preserve">Ainsi, et pendant toute la durée de l'accord, </w:t>
      </w:r>
      <w:r w:rsidR="0090198E" w:rsidRPr="001858FC">
        <w:rPr>
          <w:rFonts w:ascii="Calibri" w:hAnsi="Calibri" w:cs="Calibri"/>
          <w:color w:val="111111"/>
          <w:kern w:val="0"/>
          <w:sz w:val="24"/>
          <w:szCs w:val="24"/>
        </w:rPr>
        <w:t>MARY AUTOMOBILES ROUEN-BARENTIN</w:t>
      </w:r>
      <w:r w:rsidRPr="001858FC">
        <w:rPr>
          <w:rFonts w:ascii="Calibri" w:hAnsi="Calibri" w:cs="Calibri"/>
          <w:color w:val="111111"/>
          <w:kern w:val="0"/>
          <w:sz w:val="24"/>
          <w:szCs w:val="24"/>
        </w:rPr>
        <w:t xml:space="preserve"> s'engage à mettre en </w:t>
      </w:r>
      <w:r w:rsidR="0090198E" w:rsidRPr="001858FC">
        <w:rPr>
          <w:rFonts w:ascii="Calibri" w:hAnsi="Calibri" w:cs="Calibri"/>
          <w:color w:val="111111"/>
          <w:kern w:val="0"/>
          <w:sz w:val="24"/>
          <w:szCs w:val="24"/>
        </w:rPr>
        <w:t>œuvre</w:t>
      </w:r>
      <w:r w:rsidRPr="001858FC">
        <w:rPr>
          <w:rFonts w:ascii="Calibri" w:hAnsi="Calibri" w:cs="Calibri"/>
          <w:color w:val="111111"/>
          <w:kern w:val="0"/>
          <w:sz w:val="24"/>
          <w:szCs w:val="24"/>
        </w:rPr>
        <w:t xml:space="preserve"> une communication</w:t>
      </w:r>
      <w:r w:rsidR="0090198E" w:rsidRPr="001858FC">
        <w:rPr>
          <w:rFonts w:ascii="Calibri" w:hAnsi="Calibri" w:cs="Calibri"/>
          <w:color w:val="111111"/>
          <w:kern w:val="0"/>
          <w:sz w:val="24"/>
          <w:szCs w:val="24"/>
        </w:rPr>
        <w:t xml:space="preserve"> </w:t>
      </w:r>
      <w:r w:rsidRPr="001858FC">
        <w:rPr>
          <w:rFonts w:ascii="Calibri" w:hAnsi="Calibri" w:cs="Calibri"/>
          <w:color w:val="111111"/>
          <w:kern w:val="0"/>
          <w:sz w:val="24"/>
          <w:szCs w:val="24"/>
        </w:rPr>
        <w:t xml:space="preserve">active et soutenue sur sa politique Handicap et à diversifier les moyens de communication </w:t>
      </w:r>
      <w:r w:rsidR="00365BAD" w:rsidRPr="001858FC">
        <w:rPr>
          <w:rFonts w:ascii="Calibri" w:hAnsi="Calibri" w:cs="Calibri"/>
          <w:color w:val="111111"/>
          <w:kern w:val="0"/>
          <w:sz w:val="24"/>
          <w:szCs w:val="24"/>
        </w:rPr>
        <w:t>afin de créer un climat de confiance favorable à l’intégration et à l’évolution des collaborateurs en situation de handicap dans l’entreprise</w:t>
      </w:r>
      <w:r w:rsidRPr="001858FC">
        <w:rPr>
          <w:rFonts w:ascii="Calibri" w:hAnsi="Calibri" w:cs="Calibri"/>
          <w:color w:val="111111"/>
          <w:kern w:val="0"/>
          <w:sz w:val="24"/>
          <w:szCs w:val="24"/>
        </w:rPr>
        <w:t xml:space="preserve"> (affichages en établissement, réseaux sociaux </w:t>
      </w:r>
      <w:proofErr w:type="gramStart"/>
      <w:r w:rsidRPr="001858FC">
        <w:rPr>
          <w:rFonts w:ascii="Calibri" w:hAnsi="Calibri" w:cs="Calibri"/>
          <w:color w:val="111111"/>
          <w:kern w:val="0"/>
          <w:sz w:val="24"/>
          <w:szCs w:val="24"/>
        </w:rPr>
        <w:t>... )</w:t>
      </w:r>
      <w:proofErr w:type="gramEnd"/>
      <w:r w:rsidRPr="001858FC">
        <w:rPr>
          <w:rFonts w:ascii="Calibri" w:hAnsi="Calibri" w:cs="Calibri"/>
          <w:color w:val="111111"/>
          <w:kern w:val="0"/>
          <w:sz w:val="24"/>
          <w:szCs w:val="24"/>
        </w:rPr>
        <w:t>.</w:t>
      </w:r>
      <w:r w:rsidR="00CA0E14">
        <w:rPr>
          <w:rFonts w:ascii="Calibri" w:hAnsi="Calibri" w:cs="Calibri"/>
          <w:color w:val="111111"/>
          <w:kern w:val="0"/>
          <w:sz w:val="24"/>
          <w:szCs w:val="24"/>
        </w:rPr>
        <w:t xml:space="preserve"> </w:t>
      </w:r>
      <w:r w:rsidRPr="001858FC">
        <w:rPr>
          <w:rFonts w:ascii="Calibri" w:hAnsi="Calibri" w:cs="Calibri"/>
          <w:color w:val="111111"/>
          <w:kern w:val="0"/>
          <w:sz w:val="24"/>
          <w:szCs w:val="24"/>
        </w:rPr>
        <w:t xml:space="preserve">L'ensemble des informations relatives au Handicap seront accessibles sur le </w:t>
      </w:r>
      <w:r w:rsidR="00365BAD" w:rsidRPr="001858FC">
        <w:rPr>
          <w:rFonts w:ascii="Calibri" w:hAnsi="Calibri" w:cs="Calibri"/>
          <w:color w:val="111111"/>
          <w:kern w:val="0"/>
          <w:sz w:val="24"/>
          <w:szCs w:val="24"/>
        </w:rPr>
        <w:t>réseau commun</w:t>
      </w:r>
      <w:r w:rsidRPr="001858FC">
        <w:rPr>
          <w:rFonts w:ascii="Calibri" w:hAnsi="Calibri" w:cs="Calibri"/>
          <w:color w:val="111111"/>
          <w:kern w:val="0"/>
          <w:sz w:val="24"/>
          <w:szCs w:val="24"/>
        </w:rPr>
        <w:t xml:space="preserve"> de l'entreprise.</w:t>
      </w:r>
    </w:p>
    <w:p w14:paraId="784BD837" w14:textId="77777777" w:rsidR="00ED478A" w:rsidRDefault="00ED478A" w:rsidP="008B7DD5">
      <w:pPr>
        <w:autoSpaceDE w:val="0"/>
        <w:autoSpaceDN w:val="0"/>
        <w:adjustRightInd w:val="0"/>
        <w:spacing w:after="0" w:line="240" w:lineRule="auto"/>
        <w:jc w:val="both"/>
        <w:rPr>
          <w:rFonts w:ascii="Calibri" w:hAnsi="Calibri" w:cs="Calibri"/>
          <w:b/>
          <w:bCs/>
          <w:color w:val="101010"/>
          <w:kern w:val="0"/>
          <w:sz w:val="24"/>
          <w:szCs w:val="24"/>
        </w:rPr>
      </w:pPr>
    </w:p>
    <w:p w14:paraId="5A5F49D8" w14:textId="42B36C3A" w:rsidR="00640763" w:rsidRDefault="00640763" w:rsidP="008B7DD5">
      <w:pPr>
        <w:autoSpaceDE w:val="0"/>
        <w:autoSpaceDN w:val="0"/>
        <w:adjustRightInd w:val="0"/>
        <w:spacing w:after="0" w:line="240" w:lineRule="auto"/>
        <w:jc w:val="both"/>
        <w:rPr>
          <w:rFonts w:ascii="Calibri" w:hAnsi="Calibri" w:cs="Calibri"/>
          <w:b/>
          <w:bCs/>
          <w:color w:val="101010"/>
          <w:kern w:val="0"/>
          <w:sz w:val="24"/>
          <w:szCs w:val="24"/>
        </w:rPr>
      </w:pPr>
      <w:r w:rsidRPr="001858FC">
        <w:rPr>
          <w:rFonts w:ascii="Calibri" w:hAnsi="Calibri" w:cs="Calibri"/>
          <w:b/>
          <w:bCs/>
          <w:color w:val="101010"/>
          <w:kern w:val="0"/>
          <w:sz w:val="24"/>
          <w:szCs w:val="24"/>
        </w:rPr>
        <w:t>Article 7 - Plan d'insertion et de formation</w:t>
      </w:r>
    </w:p>
    <w:p w14:paraId="5C49E213" w14:textId="77777777" w:rsidR="00CA0E14" w:rsidRPr="001858FC" w:rsidRDefault="00CA0E14" w:rsidP="008B7DD5">
      <w:pPr>
        <w:autoSpaceDE w:val="0"/>
        <w:autoSpaceDN w:val="0"/>
        <w:adjustRightInd w:val="0"/>
        <w:spacing w:after="0" w:line="240" w:lineRule="auto"/>
        <w:jc w:val="both"/>
        <w:rPr>
          <w:rFonts w:ascii="Calibri" w:hAnsi="Calibri" w:cs="Calibri"/>
          <w:b/>
          <w:bCs/>
          <w:color w:val="101010"/>
          <w:kern w:val="0"/>
          <w:sz w:val="24"/>
          <w:szCs w:val="24"/>
        </w:rPr>
      </w:pPr>
    </w:p>
    <w:p w14:paraId="14A0D031" w14:textId="5077E011" w:rsidR="00640763" w:rsidRDefault="00640763" w:rsidP="008B7DD5">
      <w:pPr>
        <w:autoSpaceDE w:val="0"/>
        <w:autoSpaceDN w:val="0"/>
        <w:adjustRightInd w:val="0"/>
        <w:spacing w:after="0" w:line="240" w:lineRule="auto"/>
        <w:jc w:val="both"/>
        <w:rPr>
          <w:rFonts w:ascii="Calibri" w:hAnsi="Calibri" w:cs="Calibri"/>
          <w:b/>
          <w:bCs/>
          <w:i/>
          <w:iCs/>
          <w:color w:val="101010"/>
          <w:kern w:val="0"/>
          <w:sz w:val="24"/>
          <w:szCs w:val="24"/>
        </w:rPr>
      </w:pPr>
      <w:r w:rsidRPr="001858FC">
        <w:rPr>
          <w:rFonts w:ascii="Calibri" w:hAnsi="Calibri" w:cs="Calibri"/>
          <w:b/>
          <w:bCs/>
          <w:i/>
          <w:iCs/>
          <w:color w:val="101010"/>
          <w:kern w:val="0"/>
          <w:sz w:val="24"/>
          <w:szCs w:val="24"/>
        </w:rPr>
        <w:t xml:space="preserve">7. 1. Mesures spécifiques en faveur de </w:t>
      </w:r>
      <w:r w:rsidR="00365BAD" w:rsidRPr="001858FC">
        <w:rPr>
          <w:rFonts w:ascii="Calibri" w:hAnsi="Calibri" w:cs="Calibri"/>
          <w:b/>
          <w:bCs/>
          <w:i/>
          <w:iCs/>
          <w:color w:val="101010"/>
          <w:kern w:val="0"/>
          <w:sz w:val="24"/>
          <w:szCs w:val="24"/>
        </w:rPr>
        <w:t>l</w:t>
      </w:r>
      <w:r w:rsidRPr="001858FC">
        <w:rPr>
          <w:rFonts w:ascii="Calibri" w:hAnsi="Calibri" w:cs="Calibri"/>
          <w:b/>
          <w:bCs/>
          <w:i/>
          <w:iCs/>
          <w:color w:val="101010"/>
          <w:kern w:val="0"/>
          <w:sz w:val="24"/>
          <w:szCs w:val="24"/>
        </w:rPr>
        <w:t xml:space="preserve">'insertion des salariés de </w:t>
      </w:r>
      <w:r w:rsidR="0090198E" w:rsidRPr="001858FC">
        <w:rPr>
          <w:rFonts w:ascii="Calibri" w:hAnsi="Calibri" w:cs="Calibri"/>
          <w:b/>
          <w:bCs/>
          <w:i/>
          <w:iCs/>
          <w:color w:val="101010"/>
          <w:kern w:val="0"/>
          <w:sz w:val="24"/>
          <w:szCs w:val="24"/>
        </w:rPr>
        <w:t>MARY AUTOMOBILES ROUEN-BARENTIN</w:t>
      </w:r>
    </w:p>
    <w:p w14:paraId="4D1B5351" w14:textId="77777777" w:rsidR="00CA0E14" w:rsidRPr="001858FC" w:rsidRDefault="00CA0E14" w:rsidP="008B7DD5">
      <w:pPr>
        <w:autoSpaceDE w:val="0"/>
        <w:autoSpaceDN w:val="0"/>
        <w:adjustRightInd w:val="0"/>
        <w:spacing w:after="0" w:line="240" w:lineRule="auto"/>
        <w:jc w:val="both"/>
        <w:rPr>
          <w:rFonts w:ascii="Calibri" w:hAnsi="Calibri" w:cs="Calibri"/>
          <w:b/>
          <w:bCs/>
          <w:i/>
          <w:iCs/>
          <w:color w:val="101010"/>
          <w:kern w:val="0"/>
          <w:sz w:val="24"/>
          <w:szCs w:val="24"/>
        </w:rPr>
      </w:pPr>
    </w:p>
    <w:p w14:paraId="6370860D" w14:textId="7653FBD9" w:rsidR="00640763" w:rsidRPr="00102B96" w:rsidRDefault="00365BAD" w:rsidP="00102B96">
      <w:pPr>
        <w:pStyle w:val="Paragraphedeliste"/>
        <w:numPr>
          <w:ilvl w:val="0"/>
          <w:numId w:val="8"/>
        </w:numPr>
        <w:autoSpaceDE w:val="0"/>
        <w:autoSpaceDN w:val="0"/>
        <w:adjustRightInd w:val="0"/>
        <w:spacing w:after="0" w:line="240" w:lineRule="auto"/>
        <w:jc w:val="both"/>
        <w:rPr>
          <w:rFonts w:ascii="Calibri" w:hAnsi="Calibri" w:cs="Calibri"/>
          <w:color w:val="131313"/>
          <w:kern w:val="0"/>
          <w:sz w:val="24"/>
          <w:szCs w:val="24"/>
        </w:rPr>
      </w:pPr>
      <w:r w:rsidRPr="00102B96">
        <w:rPr>
          <w:rFonts w:ascii="Calibri" w:hAnsi="Calibri" w:cs="Calibri"/>
          <w:color w:val="131313"/>
          <w:kern w:val="0"/>
          <w:sz w:val="24"/>
          <w:szCs w:val="24"/>
        </w:rPr>
        <w:t>Absences autorisées</w:t>
      </w:r>
      <w:r w:rsidR="00640763" w:rsidRPr="00102B96">
        <w:rPr>
          <w:rFonts w:ascii="Calibri" w:hAnsi="Calibri" w:cs="Calibri"/>
          <w:color w:val="131313"/>
          <w:kern w:val="0"/>
          <w:sz w:val="24"/>
          <w:szCs w:val="24"/>
        </w:rPr>
        <w:t xml:space="preserve"> pour le personnel handicapé</w:t>
      </w:r>
    </w:p>
    <w:p w14:paraId="5E1A2607" w14:textId="1ED0FA58" w:rsidR="00640763" w:rsidRDefault="00640763" w:rsidP="008B7DD5">
      <w:pPr>
        <w:autoSpaceDE w:val="0"/>
        <w:autoSpaceDN w:val="0"/>
        <w:adjustRightInd w:val="0"/>
        <w:spacing w:after="0" w:line="240" w:lineRule="auto"/>
        <w:jc w:val="both"/>
        <w:rPr>
          <w:rFonts w:ascii="Calibri" w:hAnsi="Calibri" w:cs="Calibri"/>
          <w:color w:val="111111"/>
          <w:kern w:val="0"/>
          <w:sz w:val="24"/>
          <w:szCs w:val="24"/>
        </w:rPr>
      </w:pPr>
      <w:r w:rsidRPr="001858FC">
        <w:rPr>
          <w:rFonts w:ascii="Calibri" w:hAnsi="Calibri" w:cs="Calibri"/>
          <w:color w:val="111111"/>
          <w:kern w:val="0"/>
          <w:sz w:val="24"/>
          <w:szCs w:val="24"/>
        </w:rPr>
        <w:t xml:space="preserve">Les membres du personnel </w:t>
      </w:r>
      <w:r w:rsidR="00302E6A">
        <w:rPr>
          <w:rFonts w:ascii="Calibri" w:hAnsi="Calibri" w:cs="Calibri"/>
          <w:color w:val="111111"/>
          <w:kern w:val="0"/>
          <w:sz w:val="24"/>
          <w:szCs w:val="24"/>
        </w:rPr>
        <w:t>en situation de handicap</w:t>
      </w:r>
      <w:r w:rsidRPr="001858FC">
        <w:rPr>
          <w:rFonts w:ascii="Calibri" w:hAnsi="Calibri" w:cs="Calibri"/>
          <w:color w:val="111111"/>
          <w:kern w:val="0"/>
          <w:sz w:val="24"/>
          <w:szCs w:val="24"/>
        </w:rPr>
        <w:t xml:space="preserve"> </w:t>
      </w:r>
      <w:r w:rsidR="00365BAD" w:rsidRPr="001858FC">
        <w:rPr>
          <w:rFonts w:ascii="Calibri" w:hAnsi="Calibri" w:cs="Calibri"/>
          <w:color w:val="111111"/>
          <w:kern w:val="0"/>
          <w:sz w:val="24"/>
          <w:szCs w:val="24"/>
        </w:rPr>
        <w:t>pourront disposer d</w:t>
      </w:r>
      <w:r w:rsidR="00302E6A">
        <w:rPr>
          <w:rFonts w:ascii="Calibri" w:hAnsi="Calibri" w:cs="Calibri"/>
          <w:color w:val="111111"/>
          <w:kern w:val="0"/>
          <w:sz w:val="24"/>
          <w:szCs w:val="24"/>
        </w:rPr>
        <w:t xml:space="preserve">’une journée </w:t>
      </w:r>
      <w:r w:rsidR="00365BAD" w:rsidRPr="001858FC">
        <w:rPr>
          <w:rFonts w:ascii="Calibri" w:hAnsi="Calibri" w:cs="Calibri"/>
          <w:color w:val="111111"/>
          <w:kern w:val="0"/>
          <w:sz w:val="24"/>
          <w:szCs w:val="24"/>
        </w:rPr>
        <w:t>d’absence</w:t>
      </w:r>
      <w:r w:rsidRPr="001858FC">
        <w:rPr>
          <w:rFonts w:ascii="Calibri" w:hAnsi="Calibri" w:cs="Calibri"/>
          <w:color w:val="111111"/>
          <w:kern w:val="0"/>
          <w:sz w:val="24"/>
          <w:szCs w:val="24"/>
        </w:rPr>
        <w:t xml:space="preserve"> par an, indemnisée en fonction du manque à gagner, pour accomplir leurs démarches administratives ou médicales</w:t>
      </w:r>
      <w:r w:rsidR="001070F4" w:rsidRPr="001858FC">
        <w:rPr>
          <w:rFonts w:ascii="Calibri" w:hAnsi="Calibri" w:cs="Calibri"/>
          <w:color w:val="111111"/>
          <w:kern w:val="0"/>
          <w:sz w:val="24"/>
          <w:szCs w:val="24"/>
        </w:rPr>
        <w:t>, sur présentation d’un justificatif</w:t>
      </w:r>
      <w:r w:rsidRPr="001858FC">
        <w:rPr>
          <w:rFonts w:ascii="Calibri" w:hAnsi="Calibri" w:cs="Calibri"/>
          <w:color w:val="111111"/>
          <w:kern w:val="0"/>
          <w:sz w:val="24"/>
          <w:szCs w:val="24"/>
        </w:rPr>
        <w:t>.</w:t>
      </w:r>
      <w:r w:rsidR="00365BAD" w:rsidRPr="001858FC">
        <w:rPr>
          <w:rFonts w:ascii="Calibri" w:hAnsi="Calibri" w:cs="Calibri"/>
          <w:color w:val="111111"/>
          <w:kern w:val="0"/>
          <w:sz w:val="24"/>
          <w:szCs w:val="24"/>
        </w:rPr>
        <w:t xml:space="preserve"> </w:t>
      </w:r>
      <w:r w:rsidR="00302E6A">
        <w:rPr>
          <w:rFonts w:ascii="Calibri" w:hAnsi="Calibri" w:cs="Calibri"/>
          <w:color w:val="111111"/>
          <w:kern w:val="0"/>
          <w:sz w:val="24"/>
          <w:szCs w:val="24"/>
        </w:rPr>
        <w:t>Cette journée</w:t>
      </w:r>
      <w:r w:rsidR="00365BAD" w:rsidRPr="001858FC">
        <w:rPr>
          <w:rFonts w:ascii="Calibri" w:hAnsi="Calibri" w:cs="Calibri"/>
          <w:color w:val="111111"/>
          <w:kern w:val="0"/>
          <w:sz w:val="24"/>
          <w:szCs w:val="24"/>
        </w:rPr>
        <w:t xml:space="preserve"> pourr</w:t>
      </w:r>
      <w:r w:rsidR="00302E6A">
        <w:rPr>
          <w:rFonts w:ascii="Calibri" w:hAnsi="Calibri" w:cs="Calibri"/>
          <w:color w:val="111111"/>
          <w:kern w:val="0"/>
          <w:sz w:val="24"/>
          <w:szCs w:val="24"/>
        </w:rPr>
        <w:t>a</w:t>
      </w:r>
      <w:r w:rsidR="00365BAD" w:rsidRPr="001858FC">
        <w:rPr>
          <w:rFonts w:ascii="Calibri" w:hAnsi="Calibri" w:cs="Calibri"/>
          <w:color w:val="111111"/>
          <w:kern w:val="0"/>
          <w:sz w:val="24"/>
          <w:szCs w:val="24"/>
        </w:rPr>
        <w:t xml:space="preserve"> être prises en journée entière ou demi-journées.</w:t>
      </w:r>
      <w:r w:rsidR="00CA0E14">
        <w:rPr>
          <w:rFonts w:ascii="Calibri" w:hAnsi="Calibri" w:cs="Calibri"/>
          <w:color w:val="111111"/>
          <w:kern w:val="0"/>
          <w:sz w:val="24"/>
          <w:szCs w:val="24"/>
        </w:rPr>
        <w:t xml:space="preserve"> </w:t>
      </w:r>
      <w:r w:rsidR="00302E6A">
        <w:rPr>
          <w:rFonts w:ascii="Calibri" w:hAnsi="Calibri" w:cs="Calibri"/>
          <w:color w:val="111111"/>
          <w:kern w:val="0"/>
          <w:sz w:val="24"/>
          <w:szCs w:val="24"/>
        </w:rPr>
        <w:t xml:space="preserve">Le jour </w:t>
      </w:r>
      <w:r w:rsidR="001070F4" w:rsidRPr="001858FC">
        <w:rPr>
          <w:rFonts w:ascii="Calibri" w:hAnsi="Calibri" w:cs="Calibri"/>
          <w:color w:val="111111"/>
          <w:kern w:val="0"/>
          <w:sz w:val="24"/>
          <w:szCs w:val="24"/>
        </w:rPr>
        <w:t xml:space="preserve">non pris </w:t>
      </w:r>
      <w:r w:rsidRPr="001858FC">
        <w:rPr>
          <w:rFonts w:ascii="Calibri" w:hAnsi="Calibri" w:cs="Calibri"/>
          <w:color w:val="111111"/>
          <w:kern w:val="0"/>
          <w:sz w:val="24"/>
          <w:szCs w:val="24"/>
        </w:rPr>
        <w:t xml:space="preserve">sur l'année </w:t>
      </w:r>
      <w:r w:rsidR="00302E6A">
        <w:rPr>
          <w:rFonts w:ascii="Calibri" w:hAnsi="Calibri" w:cs="Calibri"/>
          <w:color w:val="111111"/>
          <w:kern w:val="0"/>
          <w:sz w:val="24"/>
          <w:szCs w:val="24"/>
        </w:rPr>
        <w:t>ne sera pas reporté</w:t>
      </w:r>
      <w:r w:rsidRPr="001858FC">
        <w:rPr>
          <w:rFonts w:ascii="Calibri" w:hAnsi="Calibri" w:cs="Calibri"/>
          <w:color w:val="111111"/>
          <w:kern w:val="0"/>
          <w:sz w:val="24"/>
          <w:szCs w:val="24"/>
        </w:rPr>
        <w:t xml:space="preserve"> sur l'année suivante.</w:t>
      </w:r>
    </w:p>
    <w:p w14:paraId="31B7256B" w14:textId="77777777" w:rsidR="0090198E" w:rsidRPr="001858FC" w:rsidRDefault="0090198E" w:rsidP="008B7DD5">
      <w:pPr>
        <w:autoSpaceDE w:val="0"/>
        <w:autoSpaceDN w:val="0"/>
        <w:adjustRightInd w:val="0"/>
        <w:spacing w:after="0" w:line="240" w:lineRule="auto"/>
        <w:jc w:val="both"/>
        <w:rPr>
          <w:rFonts w:ascii="Calibri" w:hAnsi="Calibri" w:cs="Calibri"/>
          <w:color w:val="121212"/>
          <w:kern w:val="0"/>
          <w:sz w:val="24"/>
          <w:szCs w:val="24"/>
        </w:rPr>
      </w:pPr>
    </w:p>
    <w:p w14:paraId="2C31B2CF" w14:textId="60117CB0" w:rsidR="00640763" w:rsidRPr="00102B96" w:rsidRDefault="009C573C" w:rsidP="00102B96">
      <w:pPr>
        <w:pStyle w:val="Paragraphedeliste"/>
        <w:numPr>
          <w:ilvl w:val="0"/>
          <w:numId w:val="8"/>
        </w:numPr>
        <w:autoSpaceDE w:val="0"/>
        <w:autoSpaceDN w:val="0"/>
        <w:adjustRightInd w:val="0"/>
        <w:spacing w:after="0" w:line="240" w:lineRule="auto"/>
        <w:jc w:val="both"/>
        <w:rPr>
          <w:rFonts w:ascii="Calibri" w:hAnsi="Calibri" w:cs="Calibri"/>
          <w:color w:val="121212"/>
          <w:kern w:val="0"/>
          <w:sz w:val="24"/>
          <w:szCs w:val="24"/>
        </w:rPr>
      </w:pPr>
      <w:r>
        <w:rPr>
          <w:rFonts w:ascii="Calibri" w:hAnsi="Calibri" w:cs="Calibri"/>
          <w:color w:val="121212"/>
          <w:kern w:val="0"/>
          <w:sz w:val="24"/>
          <w:szCs w:val="24"/>
        </w:rPr>
        <w:t>Absences autorisées</w:t>
      </w:r>
      <w:r w:rsidR="00640763" w:rsidRPr="00102B96">
        <w:rPr>
          <w:rFonts w:ascii="Calibri" w:hAnsi="Calibri" w:cs="Calibri"/>
          <w:color w:val="121212"/>
          <w:kern w:val="0"/>
          <w:sz w:val="24"/>
          <w:szCs w:val="24"/>
        </w:rPr>
        <w:t xml:space="preserve"> pour le personnel ayant un enfant handicapé</w:t>
      </w:r>
    </w:p>
    <w:p w14:paraId="16161866" w14:textId="4EAC917A" w:rsidR="0090198E" w:rsidRPr="001B57BC" w:rsidRDefault="00640763" w:rsidP="008B7DD5">
      <w:pPr>
        <w:autoSpaceDE w:val="0"/>
        <w:autoSpaceDN w:val="0"/>
        <w:adjustRightInd w:val="0"/>
        <w:spacing w:after="0" w:line="240" w:lineRule="auto"/>
        <w:jc w:val="both"/>
        <w:rPr>
          <w:rFonts w:ascii="Calibri" w:hAnsi="Calibri" w:cs="Calibri"/>
          <w:color w:val="101010"/>
          <w:kern w:val="0"/>
          <w:sz w:val="24"/>
          <w:szCs w:val="24"/>
        </w:rPr>
      </w:pPr>
      <w:r w:rsidRPr="001858FC">
        <w:rPr>
          <w:rFonts w:ascii="Calibri" w:hAnsi="Calibri" w:cs="Calibri"/>
          <w:color w:val="101010"/>
          <w:kern w:val="0"/>
          <w:sz w:val="24"/>
          <w:szCs w:val="24"/>
        </w:rPr>
        <w:t>Les membres du personnel ayant un enfant handicapé disposeront d'un</w:t>
      </w:r>
      <w:r w:rsidR="001070F4" w:rsidRPr="001858FC">
        <w:rPr>
          <w:rFonts w:ascii="Calibri" w:hAnsi="Calibri" w:cs="Calibri"/>
          <w:color w:val="101010"/>
          <w:kern w:val="0"/>
          <w:sz w:val="24"/>
          <w:szCs w:val="24"/>
        </w:rPr>
        <w:t xml:space="preserve">e autorisation d’absence </w:t>
      </w:r>
      <w:r w:rsidR="001B57BC">
        <w:rPr>
          <w:rFonts w:ascii="Calibri" w:hAnsi="Calibri" w:cs="Calibri"/>
          <w:color w:val="101010"/>
          <w:kern w:val="0"/>
          <w:sz w:val="24"/>
          <w:szCs w:val="24"/>
        </w:rPr>
        <w:t>d’une journée</w:t>
      </w:r>
      <w:r w:rsidRPr="001858FC">
        <w:rPr>
          <w:rFonts w:ascii="Calibri" w:hAnsi="Calibri" w:cs="Calibri"/>
          <w:color w:val="101010"/>
          <w:kern w:val="0"/>
          <w:sz w:val="24"/>
          <w:szCs w:val="24"/>
        </w:rPr>
        <w:t xml:space="preserve"> par an, indemnisée en fonction du manque à gagner, pour effectuer des démarches administratives, médicales ou se rendre auprès de leur enfant placé dans un établissement spécialisé</w:t>
      </w:r>
      <w:r w:rsidR="001070F4" w:rsidRPr="001858FC">
        <w:rPr>
          <w:rFonts w:ascii="Calibri" w:hAnsi="Calibri" w:cs="Calibri"/>
          <w:color w:val="101010"/>
          <w:kern w:val="0"/>
          <w:sz w:val="24"/>
          <w:szCs w:val="24"/>
        </w:rPr>
        <w:t>,</w:t>
      </w:r>
      <w:r w:rsidR="001070F4" w:rsidRPr="001858FC">
        <w:rPr>
          <w:rFonts w:ascii="Calibri" w:hAnsi="Calibri" w:cs="Calibri"/>
          <w:color w:val="111111"/>
          <w:kern w:val="0"/>
          <w:sz w:val="24"/>
          <w:szCs w:val="24"/>
        </w:rPr>
        <w:t xml:space="preserve"> sur présentation d’un justificatif</w:t>
      </w:r>
      <w:r w:rsidRPr="001858FC">
        <w:rPr>
          <w:rFonts w:ascii="Calibri" w:hAnsi="Calibri" w:cs="Calibri"/>
          <w:color w:val="101010"/>
          <w:kern w:val="0"/>
          <w:sz w:val="24"/>
          <w:szCs w:val="24"/>
        </w:rPr>
        <w:t>.</w:t>
      </w:r>
      <w:r w:rsidR="001B57BC">
        <w:rPr>
          <w:rFonts w:ascii="Calibri" w:hAnsi="Calibri" w:cs="Calibri"/>
          <w:color w:val="101010"/>
          <w:kern w:val="0"/>
          <w:sz w:val="24"/>
          <w:szCs w:val="24"/>
        </w:rPr>
        <w:t xml:space="preserve"> </w:t>
      </w:r>
      <w:r w:rsidR="001B57BC">
        <w:rPr>
          <w:rFonts w:ascii="Calibri" w:hAnsi="Calibri" w:cs="Calibri"/>
          <w:color w:val="111111"/>
          <w:kern w:val="0"/>
          <w:sz w:val="24"/>
          <w:szCs w:val="24"/>
        </w:rPr>
        <w:t>Cette journée pourra être prise</w:t>
      </w:r>
      <w:r w:rsidR="001070F4" w:rsidRPr="001858FC">
        <w:rPr>
          <w:rFonts w:ascii="Calibri" w:hAnsi="Calibri" w:cs="Calibri"/>
          <w:color w:val="111111"/>
          <w:kern w:val="0"/>
          <w:sz w:val="24"/>
          <w:szCs w:val="24"/>
        </w:rPr>
        <w:t xml:space="preserve"> en journée entière ou demi-journées.</w:t>
      </w:r>
      <w:r w:rsidR="001B57BC">
        <w:rPr>
          <w:rFonts w:ascii="Calibri" w:hAnsi="Calibri" w:cs="Calibri"/>
          <w:color w:val="101010"/>
          <w:kern w:val="0"/>
          <w:sz w:val="24"/>
          <w:szCs w:val="24"/>
        </w:rPr>
        <w:t xml:space="preserve"> </w:t>
      </w:r>
      <w:r w:rsidR="001070F4" w:rsidRPr="001858FC">
        <w:rPr>
          <w:rFonts w:ascii="Calibri" w:hAnsi="Calibri" w:cs="Calibri"/>
          <w:color w:val="111111"/>
          <w:kern w:val="0"/>
          <w:sz w:val="24"/>
          <w:szCs w:val="24"/>
        </w:rPr>
        <w:t>Le jour non pris sur l'année ne se</w:t>
      </w:r>
      <w:r w:rsidR="001B57BC">
        <w:rPr>
          <w:rFonts w:ascii="Calibri" w:hAnsi="Calibri" w:cs="Calibri"/>
          <w:color w:val="111111"/>
          <w:kern w:val="0"/>
          <w:sz w:val="24"/>
          <w:szCs w:val="24"/>
        </w:rPr>
        <w:t>ra</w:t>
      </w:r>
      <w:r w:rsidR="001070F4" w:rsidRPr="001858FC">
        <w:rPr>
          <w:rFonts w:ascii="Calibri" w:hAnsi="Calibri" w:cs="Calibri"/>
          <w:color w:val="111111"/>
          <w:kern w:val="0"/>
          <w:sz w:val="24"/>
          <w:szCs w:val="24"/>
        </w:rPr>
        <w:t xml:space="preserve"> pas reporté sur l'année suivante.</w:t>
      </w:r>
    </w:p>
    <w:p w14:paraId="4DD0366B" w14:textId="46C0A935" w:rsidR="009C573C" w:rsidRPr="001963AC" w:rsidRDefault="009C573C" w:rsidP="009C573C">
      <w:pPr>
        <w:autoSpaceDE w:val="0"/>
        <w:autoSpaceDN w:val="0"/>
        <w:adjustRightInd w:val="0"/>
        <w:spacing w:after="0" w:line="240" w:lineRule="auto"/>
        <w:jc w:val="both"/>
        <w:rPr>
          <w:rFonts w:cstheme="minorHAnsi"/>
          <w:sz w:val="24"/>
          <w:szCs w:val="24"/>
        </w:rPr>
      </w:pPr>
      <w:r w:rsidRPr="001963AC">
        <w:rPr>
          <w:rFonts w:cstheme="minorHAnsi"/>
          <w:sz w:val="24"/>
          <w:szCs w:val="24"/>
        </w:rPr>
        <w:lastRenderedPageBreak/>
        <w:t xml:space="preserve">Il est également permis au père ou à la mère ayant un enfant en situation de handicap à leur charge effective et permanente, à condition que les deux époux, partenaires liées par PACS ou concubins exercent une activité professionnelle (sauf cas de famille monoparentale), de réduire </w:t>
      </w:r>
      <w:r w:rsidR="00461671" w:rsidRPr="001963AC">
        <w:rPr>
          <w:rFonts w:cstheme="minorHAnsi"/>
          <w:sz w:val="24"/>
          <w:szCs w:val="24"/>
        </w:rPr>
        <w:t xml:space="preserve">ponctuellement </w:t>
      </w:r>
      <w:r w:rsidRPr="001963AC">
        <w:rPr>
          <w:rFonts w:cstheme="minorHAnsi"/>
          <w:sz w:val="24"/>
          <w:szCs w:val="24"/>
        </w:rPr>
        <w:t>leur temps de travail afin d’assister à un de rendez-vous médical en lien avec le handicap de leur enfant en adaptant leurs horaires (par exemple en commençant plus tôt pour terminer plus tôt, ou utiliser des heures de récupération), en accord avec la hiérarchie et en fonction des besoins du service.</w:t>
      </w:r>
    </w:p>
    <w:p w14:paraId="47A146D6" w14:textId="77777777" w:rsidR="009C573C" w:rsidRPr="001963AC" w:rsidRDefault="009C573C" w:rsidP="009C573C">
      <w:pPr>
        <w:autoSpaceDE w:val="0"/>
        <w:autoSpaceDN w:val="0"/>
        <w:adjustRightInd w:val="0"/>
        <w:spacing w:after="0" w:line="240" w:lineRule="auto"/>
        <w:jc w:val="both"/>
        <w:rPr>
          <w:rFonts w:cstheme="minorHAnsi"/>
          <w:sz w:val="24"/>
          <w:szCs w:val="24"/>
        </w:rPr>
      </w:pPr>
    </w:p>
    <w:p w14:paraId="56E6651C" w14:textId="77777777" w:rsidR="009C573C" w:rsidRPr="001963AC" w:rsidRDefault="009C573C" w:rsidP="009C573C">
      <w:pPr>
        <w:autoSpaceDE w:val="0"/>
        <w:autoSpaceDN w:val="0"/>
        <w:adjustRightInd w:val="0"/>
        <w:spacing w:after="0" w:line="240" w:lineRule="auto"/>
        <w:jc w:val="both"/>
        <w:rPr>
          <w:rFonts w:cstheme="minorHAnsi"/>
          <w:sz w:val="24"/>
          <w:szCs w:val="24"/>
        </w:rPr>
      </w:pPr>
    </w:p>
    <w:p w14:paraId="7F09E8E1" w14:textId="6CFCA465" w:rsidR="009C573C" w:rsidRPr="001963AC" w:rsidRDefault="009C573C" w:rsidP="009C573C">
      <w:pPr>
        <w:pStyle w:val="Paragraphedeliste"/>
        <w:numPr>
          <w:ilvl w:val="0"/>
          <w:numId w:val="8"/>
        </w:numPr>
        <w:autoSpaceDE w:val="0"/>
        <w:autoSpaceDN w:val="0"/>
        <w:adjustRightInd w:val="0"/>
        <w:spacing w:after="0" w:line="240" w:lineRule="auto"/>
        <w:jc w:val="both"/>
        <w:rPr>
          <w:rFonts w:ascii="Calibri" w:hAnsi="Calibri" w:cs="Calibri"/>
          <w:color w:val="121212"/>
          <w:kern w:val="0"/>
          <w:sz w:val="24"/>
          <w:szCs w:val="24"/>
        </w:rPr>
      </w:pPr>
      <w:r w:rsidRPr="001963AC">
        <w:rPr>
          <w:rFonts w:ascii="Calibri" w:hAnsi="Calibri" w:cs="Calibri"/>
          <w:color w:val="121212"/>
          <w:kern w:val="0"/>
          <w:sz w:val="24"/>
          <w:szCs w:val="24"/>
        </w:rPr>
        <w:t>Accompagnement des enfants handicapés dans leur scolarité</w:t>
      </w:r>
    </w:p>
    <w:p w14:paraId="3A38087C" w14:textId="77777777" w:rsidR="009C573C" w:rsidRPr="001963AC" w:rsidRDefault="009C573C" w:rsidP="009C573C">
      <w:pPr>
        <w:jc w:val="both"/>
        <w:rPr>
          <w:rFonts w:ascii="Calibri" w:hAnsi="Calibri" w:cs="Calibri"/>
          <w:color w:val="101010"/>
          <w:kern w:val="0"/>
          <w:sz w:val="24"/>
          <w:szCs w:val="24"/>
        </w:rPr>
      </w:pPr>
      <w:r w:rsidRPr="001963AC">
        <w:rPr>
          <w:rFonts w:ascii="Calibri" w:hAnsi="Calibri" w:cs="Calibri"/>
          <w:color w:val="101010"/>
          <w:kern w:val="0"/>
          <w:sz w:val="24"/>
          <w:szCs w:val="24"/>
        </w:rPr>
        <w:t>Les membres du personnel ayant un enfant en situation de handicap, pourront bénéficier d’un accès prioritaire à l’ensemble des stages de découverte, contrats saisonniers ou d’apprentissage, ou d’offres d’emploi proposés par Mary Automobiles pour aider leur enfant dans son parcours et son insertion professionnelle.</w:t>
      </w:r>
    </w:p>
    <w:p w14:paraId="1599F171" w14:textId="77777777" w:rsidR="009C573C" w:rsidRPr="001963AC" w:rsidRDefault="009C573C" w:rsidP="008B7DD5">
      <w:pPr>
        <w:jc w:val="both"/>
        <w:rPr>
          <w:rFonts w:ascii="Calibri" w:hAnsi="Calibri" w:cs="Calibri"/>
          <w:color w:val="111111"/>
          <w:kern w:val="0"/>
          <w:sz w:val="24"/>
          <w:szCs w:val="24"/>
        </w:rPr>
      </w:pPr>
    </w:p>
    <w:p w14:paraId="5C6CEE55" w14:textId="2E93BB5E" w:rsidR="00640763" w:rsidRPr="001963AC" w:rsidRDefault="00640763" w:rsidP="009C573C">
      <w:pPr>
        <w:pStyle w:val="Paragraphedeliste"/>
        <w:numPr>
          <w:ilvl w:val="0"/>
          <w:numId w:val="8"/>
        </w:numPr>
        <w:autoSpaceDE w:val="0"/>
        <w:autoSpaceDN w:val="0"/>
        <w:adjustRightInd w:val="0"/>
        <w:spacing w:after="0" w:line="240" w:lineRule="auto"/>
        <w:jc w:val="both"/>
        <w:rPr>
          <w:rFonts w:ascii="Calibri" w:hAnsi="Calibri" w:cs="Calibri"/>
          <w:color w:val="121212"/>
          <w:kern w:val="0"/>
          <w:sz w:val="24"/>
          <w:szCs w:val="24"/>
        </w:rPr>
      </w:pPr>
      <w:r w:rsidRPr="001963AC">
        <w:rPr>
          <w:rFonts w:ascii="Calibri" w:hAnsi="Calibri" w:cs="Calibri"/>
          <w:color w:val="121212"/>
          <w:kern w:val="0"/>
          <w:sz w:val="24"/>
          <w:szCs w:val="24"/>
        </w:rPr>
        <w:t>Aménagement du véhicule</w:t>
      </w:r>
    </w:p>
    <w:p w14:paraId="4CD0294C" w14:textId="70AB3F30" w:rsidR="001070F4" w:rsidRPr="001963AC" w:rsidRDefault="00640763" w:rsidP="008B7DD5">
      <w:pPr>
        <w:autoSpaceDE w:val="0"/>
        <w:autoSpaceDN w:val="0"/>
        <w:adjustRightInd w:val="0"/>
        <w:spacing w:after="0" w:line="240" w:lineRule="auto"/>
        <w:jc w:val="both"/>
        <w:rPr>
          <w:rFonts w:ascii="Calibri" w:hAnsi="Calibri" w:cs="Calibri"/>
          <w:color w:val="101010"/>
          <w:kern w:val="0"/>
          <w:sz w:val="24"/>
          <w:szCs w:val="24"/>
        </w:rPr>
      </w:pPr>
      <w:bookmarkStart w:id="2" w:name="_Hlk152146294"/>
      <w:r w:rsidRPr="001963AC">
        <w:rPr>
          <w:rFonts w:ascii="Calibri" w:hAnsi="Calibri" w:cs="Calibri"/>
          <w:color w:val="101010"/>
          <w:kern w:val="0"/>
          <w:sz w:val="24"/>
          <w:szCs w:val="24"/>
        </w:rPr>
        <w:t xml:space="preserve">En cas de nécessité d'aménagement </w:t>
      </w:r>
      <w:r w:rsidR="007C71B4" w:rsidRPr="001963AC">
        <w:rPr>
          <w:rFonts w:ascii="Calibri" w:hAnsi="Calibri" w:cs="Calibri"/>
          <w:color w:val="101010"/>
          <w:kern w:val="0"/>
          <w:sz w:val="24"/>
          <w:szCs w:val="24"/>
        </w:rPr>
        <w:t>du véhicule utilisé pour son trajet domicile-lieu de travail</w:t>
      </w:r>
      <w:r w:rsidRPr="001963AC">
        <w:rPr>
          <w:rFonts w:ascii="Calibri" w:hAnsi="Calibri" w:cs="Calibri"/>
          <w:color w:val="101010"/>
          <w:kern w:val="0"/>
          <w:sz w:val="24"/>
          <w:szCs w:val="24"/>
        </w:rPr>
        <w:t xml:space="preserve"> </w:t>
      </w:r>
      <w:r w:rsidR="007C71B4" w:rsidRPr="001963AC">
        <w:rPr>
          <w:rFonts w:ascii="Calibri" w:hAnsi="Calibri" w:cs="Calibri"/>
          <w:color w:val="101010"/>
          <w:kern w:val="0"/>
          <w:sz w:val="24"/>
          <w:szCs w:val="24"/>
        </w:rPr>
        <w:t xml:space="preserve">en </w:t>
      </w:r>
      <w:r w:rsidRPr="001963AC">
        <w:rPr>
          <w:rFonts w:ascii="Calibri" w:hAnsi="Calibri" w:cs="Calibri"/>
          <w:color w:val="101010"/>
          <w:kern w:val="0"/>
          <w:sz w:val="24"/>
          <w:szCs w:val="24"/>
        </w:rPr>
        <w:t>raison de son handicap, il sera attribué à tout membre du personnel et sur présentation du justificatif approprié une somme correspondant à 25% de la prise en charge des travaux effectués (plafonnée à 900 €</w:t>
      </w:r>
      <w:r w:rsidR="007C71B4" w:rsidRPr="001963AC">
        <w:rPr>
          <w:rFonts w:ascii="Calibri" w:hAnsi="Calibri" w:cs="Calibri"/>
          <w:color w:val="101010"/>
          <w:kern w:val="0"/>
          <w:sz w:val="24"/>
          <w:szCs w:val="24"/>
        </w:rPr>
        <w:t xml:space="preserve"> par mesure d’adaptation et par an</w:t>
      </w:r>
      <w:r w:rsidRPr="001963AC">
        <w:rPr>
          <w:rFonts w:ascii="Calibri" w:hAnsi="Calibri" w:cs="Calibri"/>
          <w:color w:val="101010"/>
          <w:kern w:val="0"/>
          <w:sz w:val="24"/>
          <w:szCs w:val="24"/>
        </w:rPr>
        <w:t>)</w:t>
      </w:r>
      <w:r w:rsidR="001070F4" w:rsidRPr="001963AC">
        <w:rPr>
          <w:rFonts w:ascii="Calibri" w:hAnsi="Calibri" w:cs="Calibri"/>
          <w:color w:val="101010"/>
          <w:kern w:val="0"/>
          <w:sz w:val="24"/>
          <w:szCs w:val="24"/>
        </w:rPr>
        <w:t xml:space="preserve"> après acceptation des remboursements par les organismes</w:t>
      </w:r>
      <w:r w:rsidRPr="001963AC">
        <w:rPr>
          <w:rFonts w:ascii="Calibri" w:hAnsi="Calibri" w:cs="Calibri"/>
          <w:color w:val="101010"/>
          <w:kern w:val="0"/>
          <w:sz w:val="24"/>
          <w:szCs w:val="24"/>
        </w:rPr>
        <w:t>.</w:t>
      </w:r>
    </w:p>
    <w:bookmarkEnd w:id="2"/>
    <w:p w14:paraId="03E43B7F" w14:textId="77777777" w:rsidR="001A12E2" w:rsidRPr="001963AC" w:rsidRDefault="001A12E2" w:rsidP="008B7DD5">
      <w:pPr>
        <w:autoSpaceDE w:val="0"/>
        <w:autoSpaceDN w:val="0"/>
        <w:adjustRightInd w:val="0"/>
        <w:spacing w:after="0" w:line="240" w:lineRule="auto"/>
        <w:jc w:val="both"/>
        <w:rPr>
          <w:rFonts w:ascii="Calibri" w:hAnsi="Calibri" w:cs="Calibri"/>
          <w:color w:val="101010"/>
          <w:kern w:val="0"/>
          <w:sz w:val="24"/>
          <w:szCs w:val="24"/>
        </w:rPr>
      </w:pPr>
    </w:p>
    <w:p w14:paraId="48866B89" w14:textId="45210462" w:rsidR="00640763" w:rsidRPr="001963AC" w:rsidRDefault="00640763" w:rsidP="009C573C">
      <w:pPr>
        <w:pStyle w:val="Paragraphedeliste"/>
        <w:numPr>
          <w:ilvl w:val="0"/>
          <w:numId w:val="8"/>
        </w:numPr>
        <w:autoSpaceDE w:val="0"/>
        <w:autoSpaceDN w:val="0"/>
        <w:adjustRightInd w:val="0"/>
        <w:spacing w:after="0" w:line="240" w:lineRule="auto"/>
        <w:jc w:val="both"/>
        <w:rPr>
          <w:rFonts w:ascii="Calibri" w:hAnsi="Calibri" w:cs="Calibri"/>
          <w:color w:val="101010"/>
          <w:kern w:val="0"/>
          <w:sz w:val="24"/>
          <w:szCs w:val="24"/>
        </w:rPr>
      </w:pPr>
      <w:r w:rsidRPr="001963AC">
        <w:rPr>
          <w:rFonts w:ascii="Calibri" w:hAnsi="Calibri" w:cs="Calibri"/>
          <w:color w:val="161616"/>
          <w:kern w:val="0"/>
          <w:sz w:val="24"/>
          <w:szCs w:val="24"/>
        </w:rPr>
        <w:t>Aménagement des horaires</w:t>
      </w:r>
    </w:p>
    <w:p w14:paraId="6EF409AD" w14:textId="60B57384" w:rsidR="00640763" w:rsidRPr="001858FC" w:rsidRDefault="00640763" w:rsidP="008B7DD5">
      <w:pPr>
        <w:autoSpaceDE w:val="0"/>
        <w:autoSpaceDN w:val="0"/>
        <w:adjustRightInd w:val="0"/>
        <w:spacing w:after="0" w:line="240" w:lineRule="auto"/>
        <w:jc w:val="both"/>
        <w:rPr>
          <w:rFonts w:ascii="Calibri" w:hAnsi="Calibri" w:cs="Calibri"/>
          <w:color w:val="111111"/>
          <w:kern w:val="0"/>
          <w:sz w:val="24"/>
          <w:szCs w:val="24"/>
        </w:rPr>
      </w:pPr>
      <w:r w:rsidRPr="001858FC">
        <w:rPr>
          <w:rFonts w:ascii="Calibri" w:hAnsi="Calibri" w:cs="Calibri"/>
          <w:color w:val="111111"/>
          <w:kern w:val="0"/>
          <w:sz w:val="24"/>
          <w:szCs w:val="24"/>
        </w:rPr>
        <w:t>Les bénéficiaires de l'obligation d'emploi peuvent bénéficier d'un décalage des heures d'entrée et de sortie</w:t>
      </w:r>
      <w:r w:rsidR="00302E6A">
        <w:rPr>
          <w:rFonts w:ascii="Calibri" w:hAnsi="Calibri" w:cs="Calibri"/>
          <w:color w:val="111111"/>
          <w:kern w:val="0"/>
          <w:sz w:val="24"/>
          <w:szCs w:val="24"/>
        </w:rPr>
        <w:t xml:space="preserve"> lorsque leur situation médicale le nécessite</w:t>
      </w:r>
      <w:r w:rsidRPr="001858FC">
        <w:rPr>
          <w:rFonts w:ascii="Calibri" w:hAnsi="Calibri" w:cs="Calibri"/>
          <w:color w:val="111111"/>
          <w:kern w:val="0"/>
          <w:sz w:val="24"/>
          <w:szCs w:val="24"/>
        </w:rPr>
        <w:t>, en accord avec leur hiérarchie et en fonction des possibilités du service.</w:t>
      </w:r>
    </w:p>
    <w:p w14:paraId="188B7690" w14:textId="77777777" w:rsidR="0090198E" w:rsidRPr="001858FC" w:rsidRDefault="0090198E" w:rsidP="008B7DD5">
      <w:pPr>
        <w:autoSpaceDE w:val="0"/>
        <w:autoSpaceDN w:val="0"/>
        <w:adjustRightInd w:val="0"/>
        <w:spacing w:after="0" w:line="240" w:lineRule="auto"/>
        <w:jc w:val="both"/>
        <w:rPr>
          <w:rFonts w:ascii="Calibri" w:hAnsi="Calibri" w:cs="Calibri"/>
          <w:color w:val="202020"/>
          <w:kern w:val="0"/>
          <w:sz w:val="24"/>
          <w:szCs w:val="24"/>
        </w:rPr>
      </w:pPr>
    </w:p>
    <w:p w14:paraId="2C400602" w14:textId="7ECB605D" w:rsidR="0090198E" w:rsidRPr="00CA0E14" w:rsidRDefault="00640763" w:rsidP="009C573C">
      <w:pPr>
        <w:pStyle w:val="Paragraphedeliste"/>
        <w:numPr>
          <w:ilvl w:val="0"/>
          <w:numId w:val="8"/>
        </w:numPr>
        <w:autoSpaceDE w:val="0"/>
        <w:autoSpaceDN w:val="0"/>
        <w:adjustRightInd w:val="0"/>
        <w:spacing w:after="0" w:line="240" w:lineRule="auto"/>
        <w:jc w:val="both"/>
        <w:rPr>
          <w:rFonts w:ascii="Calibri" w:hAnsi="Calibri" w:cs="Calibri"/>
          <w:color w:val="545454"/>
          <w:kern w:val="0"/>
          <w:sz w:val="24"/>
          <w:szCs w:val="24"/>
        </w:rPr>
      </w:pPr>
      <w:r w:rsidRPr="00CA0E14">
        <w:rPr>
          <w:rFonts w:ascii="Calibri" w:hAnsi="Calibri" w:cs="Calibri"/>
          <w:color w:val="202020"/>
          <w:kern w:val="0"/>
          <w:sz w:val="24"/>
          <w:szCs w:val="24"/>
        </w:rPr>
        <w:t>Place de parking</w:t>
      </w:r>
    </w:p>
    <w:p w14:paraId="48CDD828" w14:textId="5A315198" w:rsidR="00640763" w:rsidRPr="001858FC" w:rsidRDefault="00640763" w:rsidP="008B7DD5">
      <w:pPr>
        <w:autoSpaceDE w:val="0"/>
        <w:autoSpaceDN w:val="0"/>
        <w:adjustRightInd w:val="0"/>
        <w:spacing w:after="0" w:line="240" w:lineRule="auto"/>
        <w:jc w:val="both"/>
        <w:rPr>
          <w:rFonts w:ascii="Calibri" w:hAnsi="Calibri" w:cs="Calibri"/>
          <w:color w:val="101010"/>
          <w:kern w:val="0"/>
          <w:sz w:val="24"/>
          <w:szCs w:val="24"/>
        </w:rPr>
      </w:pPr>
      <w:r w:rsidRPr="001858FC">
        <w:rPr>
          <w:rFonts w:ascii="Calibri" w:hAnsi="Calibri" w:cs="Calibri"/>
          <w:color w:val="101010"/>
          <w:kern w:val="0"/>
          <w:sz w:val="24"/>
          <w:szCs w:val="24"/>
        </w:rPr>
        <w:t xml:space="preserve">Aux handicapés moteurs, reconnus par la CDAPH, et ayant des difficultés à se déplacer, la Direction donne une priorité pour l'obtention d'une place de parking. Elle s'efforce de tout mettre en </w:t>
      </w:r>
      <w:r w:rsidR="00D33BB1" w:rsidRPr="001858FC">
        <w:rPr>
          <w:rFonts w:ascii="Calibri" w:hAnsi="Calibri" w:cs="Calibri"/>
          <w:color w:val="101010"/>
          <w:kern w:val="0"/>
          <w:sz w:val="24"/>
          <w:szCs w:val="24"/>
        </w:rPr>
        <w:t>œuvre</w:t>
      </w:r>
      <w:r w:rsidRPr="001858FC">
        <w:rPr>
          <w:rFonts w:ascii="Calibri" w:hAnsi="Calibri" w:cs="Calibri"/>
          <w:color w:val="101010"/>
          <w:kern w:val="0"/>
          <w:sz w:val="24"/>
          <w:szCs w:val="24"/>
        </w:rPr>
        <w:t xml:space="preserve"> pour que, dans la mesure du possible, un emplacement leur soit réservé à proximité de leur lieu de travail.</w:t>
      </w:r>
    </w:p>
    <w:p w14:paraId="5E265D05" w14:textId="77777777" w:rsidR="0090198E" w:rsidRPr="001858FC" w:rsidRDefault="0090198E" w:rsidP="008B7DD5">
      <w:pPr>
        <w:autoSpaceDE w:val="0"/>
        <w:autoSpaceDN w:val="0"/>
        <w:adjustRightInd w:val="0"/>
        <w:spacing w:after="0" w:line="240" w:lineRule="auto"/>
        <w:jc w:val="both"/>
        <w:rPr>
          <w:rFonts w:ascii="Calibri" w:hAnsi="Calibri" w:cs="Calibri"/>
          <w:i/>
          <w:iCs/>
          <w:color w:val="111111"/>
          <w:kern w:val="0"/>
          <w:sz w:val="24"/>
          <w:szCs w:val="24"/>
        </w:rPr>
      </w:pPr>
    </w:p>
    <w:p w14:paraId="1BEA61D5" w14:textId="175FEF8D" w:rsidR="00640763" w:rsidRPr="00CA0E14" w:rsidRDefault="00640763" w:rsidP="009C573C">
      <w:pPr>
        <w:pStyle w:val="Paragraphedeliste"/>
        <w:numPr>
          <w:ilvl w:val="0"/>
          <w:numId w:val="8"/>
        </w:numPr>
        <w:autoSpaceDE w:val="0"/>
        <w:autoSpaceDN w:val="0"/>
        <w:adjustRightInd w:val="0"/>
        <w:spacing w:after="0" w:line="240" w:lineRule="auto"/>
        <w:jc w:val="both"/>
        <w:rPr>
          <w:rFonts w:ascii="Calibri" w:hAnsi="Calibri" w:cs="Calibri"/>
          <w:color w:val="202020"/>
          <w:kern w:val="0"/>
          <w:sz w:val="24"/>
          <w:szCs w:val="24"/>
        </w:rPr>
      </w:pPr>
      <w:r w:rsidRPr="00CA0E14">
        <w:rPr>
          <w:rFonts w:ascii="Calibri" w:hAnsi="Calibri" w:cs="Calibri"/>
          <w:color w:val="202020"/>
          <w:kern w:val="0"/>
          <w:sz w:val="24"/>
          <w:szCs w:val="24"/>
        </w:rPr>
        <w:t>Aide à l'achat d'appareillage</w:t>
      </w:r>
    </w:p>
    <w:p w14:paraId="234D04B4" w14:textId="61F74630" w:rsidR="00640763" w:rsidRPr="001858FC" w:rsidRDefault="00640763" w:rsidP="008B7DD5">
      <w:pPr>
        <w:autoSpaceDE w:val="0"/>
        <w:autoSpaceDN w:val="0"/>
        <w:adjustRightInd w:val="0"/>
        <w:spacing w:after="0" w:line="240" w:lineRule="auto"/>
        <w:jc w:val="both"/>
        <w:rPr>
          <w:rFonts w:ascii="Calibri" w:hAnsi="Calibri" w:cs="Calibri"/>
          <w:color w:val="101010"/>
          <w:kern w:val="0"/>
          <w:sz w:val="24"/>
          <w:szCs w:val="24"/>
        </w:rPr>
      </w:pPr>
      <w:r w:rsidRPr="001858FC">
        <w:rPr>
          <w:rFonts w:ascii="Calibri" w:hAnsi="Calibri" w:cs="Calibri"/>
          <w:color w:val="101010"/>
          <w:kern w:val="0"/>
          <w:sz w:val="24"/>
          <w:szCs w:val="24"/>
        </w:rPr>
        <w:t>Lorsque le handicap d'un salarié nécessite l'achat d'un appareillage</w:t>
      </w:r>
      <w:r w:rsidR="00302E6A">
        <w:rPr>
          <w:rFonts w:ascii="Calibri" w:hAnsi="Calibri" w:cs="Calibri"/>
          <w:color w:val="101010"/>
          <w:kern w:val="0"/>
          <w:sz w:val="24"/>
          <w:szCs w:val="24"/>
        </w:rPr>
        <w:t xml:space="preserve"> pour s’assurer de son maintien dans un emploi</w:t>
      </w:r>
      <w:r w:rsidRPr="001858FC">
        <w:rPr>
          <w:rFonts w:ascii="Calibri" w:hAnsi="Calibri" w:cs="Calibri"/>
          <w:color w:val="101010"/>
          <w:kern w:val="0"/>
          <w:sz w:val="24"/>
          <w:szCs w:val="24"/>
        </w:rPr>
        <w:t xml:space="preserve">, </w:t>
      </w:r>
      <w:r w:rsidR="0090198E" w:rsidRPr="001858FC">
        <w:rPr>
          <w:rFonts w:ascii="Calibri" w:hAnsi="Calibri" w:cs="Calibri"/>
          <w:color w:val="101010"/>
          <w:kern w:val="0"/>
          <w:sz w:val="24"/>
          <w:szCs w:val="24"/>
        </w:rPr>
        <w:t>MARY AUTOMOBILES ROUEN-BARENTIN</w:t>
      </w:r>
      <w:r w:rsidRPr="001858FC">
        <w:rPr>
          <w:rFonts w:ascii="Calibri" w:hAnsi="Calibri" w:cs="Calibri"/>
          <w:color w:val="101010"/>
          <w:kern w:val="0"/>
          <w:sz w:val="24"/>
          <w:szCs w:val="24"/>
        </w:rPr>
        <w:t xml:space="preserve"> </w:t>
      </w:r>
      <w:r w:rsidR="00302E6A">
        <w:rPr>
          <w:rFonts w:ascii="Calibri" w:hAnsi="Calibri" w:cs="Calibri"/>
          <w:color w:val="101010"/>
          <w:kern w:val="0"/>
          <w:sz w:val="24"/>
          <w:szCs w:val="24"/>
        </w:rPr>
        <w:t>participe au financement</w:t>
      </w:r>
      <w:r w:rsidRPr="001858FC">
        <w:rPr>
          <w:rFonts w:ascii="Calibri" w:hAnsi="Calibri" w:cs="Calibri"/>
          <w:color w:val="101010"/>
          <w:kern w:val="0"/>
          <w:sz w:val="24"/>
          <w:szCs w:val="24"/>
        </w:rPr>
        <w:t xml:space="preserve">, après acceptation des </w:t>
      </w:r>
      <w:r w:rsidRPr="00781909">
        <w:rPr>
          <w:rFonts w:ascii="Calibri" w:hAnsi="Calibri" w:cs="Calibri"/>
          <w:color w:val="101010"/>
          <w:kern w:val="0"/>
          <w:sz w:val="24"/>
          <w:szCs w:val="24"/>
        </w:rPr>
        <w:t>remboursements par les organismes, dans la limite de</w:t>
      </w:r>
      <w:r w:rsidR="001070F4" w:rsidRPr="00781909">
        <w:rPr>
          <w:rFonts w:ascii="Calibri" w:hAnsi="Calibri" w:cs="Calibri"/>
          <w:color w:val="101010"/>
          <w:kern w:val="0"/>
          <w:sz w:val="24"/>
          <w:szCs w:val="24"/>
        </w:rPr>
        <w:t xml:space="preserve"> 1</w:t>
      </w:r>
      <w:r w:rsidRPr="00781909">
        <w:rPr>
          <w:rFonts w:ascii="Calibri" w:hAnsi="Calibri" w:cs="Calibri"/>
          <w:color w:val="101010"/>
          <w:kern w:val="0"/>
          <w:sz w:val="24"/>
          <w:szCs w:val="24"/>
        </w:rPr>
        <w:t>000 € par an</w:t>
      </w:r>
      <w:r w:rsidR="00E1573E" w:rsidRPr="00781909">
        <w:rPr>
          <w:rFonts w:ascii="Calibri" w:hAnsi="Calibri" w:cs="Calibri"/>
          <w:color w:val="101010"/>
          <w:kern w:val="0"/>
          <w:sz w:val="24"/>
          <w:szCs w:val="24"/>
        </w:rPr>
        <w:t xml:space="preserve"> en dehors des accessoires</w:t>
      </w:r>
      <w:r w:rsidRPr="00781909">
        <w:rPr>
          <w:rFonts w:ascii="Calibri" w:hAnsi="Calibri" w:cs="Calibri"/>
          <w:color w:val="101010"/>
          <w:kern w:val="0"/>
          <w:sz w:val="24"/>
          <w:szCs w:val="24"/>
        </w:rPr>
        <w:t>.</w:t>
      </w:r>
    </w:p>
    <w:p w14:paraId="195144B5" w14:textId="77777777" w:rsidR="00302E6A" w:rsidRPr="001858FC" w:rsidRDefault="00302E6A" w:rsidP="008B7DD5">
      <w:pPr>
        <w:autoSpaceDE w:val="0"/>
        <w:autoSpaceDN w:val="0"/>
        <w:adjustRightInd w:val="0"/>
        <w:spacing w:after="0" w:line="240" w:lineRule="auto"/>
        <w:jc w:val="both"/>
        <w:rPr>
          <w:rFonts w:ascii="Calibri" w:hAnsi="Calibri" w:cs="Calibri"/>
          <w:i/>
          <w:iCs/>
          <w:color w:val="131313"/>
          <w:kern w:val="0"/>
          <w:sz w:val="24"/>
          <w:szCs w:val="24"/>
        </w:rPr>
      </w:pPr>
    </w:p>
    <w:p w14:paraId="05F6EF32" w14:textId="73BD4BD5" w:rsidR="00CA0E14" w:rsidRPr="00A164B9" w:rsidRDefault="00302E6A" w:rsidP="009C573C">
      <w:pPr>
        <w:pStyle w:val="Paragraphedeliste"/>
        <w:numPr>
          <w:ilvl w:val="0"/>
          <w:numId w:val="8"/>
        </w:numPr>
        <w:autoSpaceDE w:val="0"/>
        <w:autoSpaceDN w:val="0"/>
        <w:adjustRightInd w:val="0"/>
        <w:spacing w:after="0" w:line="240" w:lineRule="auto"/>
        <w:jc w:val="both"/>
        <w:rPr>
          <w:rFonts w:ascii="Calibri" w:hAnsi="Calibri" w:cs="Calibri"/>
          <w:color w:val="202020"/>
          <w:kern w:val="0"/>
          <w:sz w:val="24"/>
          <w:szCs w:val="24"/>
        </w:rPr>
      </w:pPr>
      <w:r>
        <w:rPr>
          <w:rFonts w:ascii="Calibri" w:hAnsi="Calibri" w:cs="Calibri"/>
          <w:color w:val="202020"/>
          <w:kern w:val="0"/>
          <w:sz w:val="24"/>
          <w:szCs w:val="24"/>
        </w:rPr>
        <w:t>Accès au service Action Logement</w:t>
      </w:r>
    </w:p>
    <w:p w14:paraId="5E52FB96" w14:textId="4B3CBB7B" w:rsidR="00640763" w:rsidRPr="001858FC" w:rsidRDefault="00302E6A" w:rsidP="008B7DD5">
      <w:pPr>
        <w:autoSpaceDE w:val="0"/>
        <w:autoSpaceDN w:val="0"/>
        <w:adjustRightInd w:val="0"/>
        <w:spacing w:after="0" w:line="240" w:lineRule="auto"/>
        <w:jc w:val="both"/>
        <w:rPr>
          <w:rFonts w:ascii="Calibri" w:hAnsi="Calibri" w:cs="Calibri"/>
          <w:color w:val="111111"/>
          <w:kern w:val="0"/>
          <w:sz w:val="24"/>
          <w:szCs w:val="24"/>
        </w:rPr>
      </w:pPr>
      <w:r>
        <w:rPr>
          <w:rFonts w:ascii="Calibri" w:hAnsi="Calibri" w:cs="Calibri"/>
          <w:color w:val="111111"/>
          <w:kern w:val="0"/>
          <w:sz w:val="24"/>
          <w:szCs w:val="24"/>
        </w:rPr>
        <w:t>L</w:t>
      </w:r>
      <w:r w:rsidR="00640763" w:rsidRPr="001858FC">
        <w:rPr>
          <w:rFonts w:ascii="Calibri" w:hAnsi="Calibri" w:cs="Calibri"/>
          <w:color w:val="111111"/>
          <w:kern w:val="0"/>
          <w:sz w:val="24"/>
          <w:szCs w:val="24"/>
        </w:rPr>
        <w:t>'existence d'un handicap constitue un critère de priorité pour l'attribution en location d'un</w:t>
      </w:r>
      <w:r w:rsidR="008B7DD5" w:rsidRPr="001858FC">
        <w:rPr>
          <w:rFonts w:ascii="Calibri" w:hAnsi="Calibri" w:cs="Calibri"/>
          <w:color w:val="111111"/>
          <w:kern w:val="0"/>
          <w:sz w:val="24"/>
          <w:szCs w:val="24"/>
        </w:rPr>
        <w:t xml:space="preserve"> </w:t>
      </w:r>
      <w:r w:rsidR="00640763" w:rsidRPr="001858FC">
        <w:rPr>
          <w:rFonts w:ascii="Calibri" w:hAnsi="Calibri" w:cs="Calibri"/>
          <w:color w:val="111111"/>
          <w:kern w:val="0"/>
          <w:sz w:val="24"/>
          <w:szCs w:val="24"/>
        </w:rPr>
        <w:t xml:space="preserve">logement </w:t>
      </w:r>
      <w:r w:rsidR="00E1573E" w:rsidRPr="001858FC">
        <w:rPr>
          <w:rFonts w:ascii="Calibri" w:hAnsi="Calibri" w:cs="Calibri"/>
          <w:color w:val="111111"/>
          <w:kern w:val="0"/>
          <w:sz w:val="24"/>
          <w:szCs w:val="24"/>
        </w:rPr>
        <w:t xml:space="preserve">via le service </w:t>
      </w:r>
      <w:r w:rsidR="00640763" w:rsidRPr="001858FC">
        <w:rPr>
          <w:rFonts w:ascii="Calibri" w:hAnsi="Calibri" w:cs="Calibri"/>
          <w:color w:val="111111"/>
          <w:kern w:val="0"/>
          <w:sz w:val="24"/>
          <w:szCs w:val="24"/>
        </w:rPr>
        <w:t>Action Logement.</w:t>
      </w:r>
      <w:r w:rsidR="00E1573E" w:rsidRPr="001858FC">
        <w:rPr>
          <w:rFonts w:ascii="Calibri" w:hAnsi="Calibri" w:cs="Calibri"/>
          <w:color w:val="111111"/>
          <w:kern w:val="0"/>
          <w:sz w:val="24"/>
          <w:szCs w:val="24"/>
        </w:rPr>
        <w:t xml:space="preserve"> </w:t>
      </w:r>
      <w:r w:rsidR="00640763" w:rsidRPr="001858FC">
        <w:rPr>
          <w:rFonts w:ascii="Calibri" w:hAnsi="Calibri" w:cs="Calibri"/>
          <w:color w:val="111111"/>
          <w:kern w:val="0"/>
          <w:sz w:val="24"/>
          <w:szCs w:val="24"/>
        </w:rPr>
        <w:t xml:space="preserve">Dans le cadre des mobilités de salariés handicapés, </w:t>
      </w:r>
      <w:r w:rsidR="0090198E" w:rsidRPr="001858FC">
        <w:rPr>
          <w:rFonts w:ascii="Calibri" w:hAnsi="Calibri" w:cs="Calibri"/>
          <w:color w:val="111111"/>
          <w:kern w:val="0"/>
          <w:sz w:val="24"/>
          <w:szCs w:val="24"/>
        </w:rPr>
        <w:lastRenderedPageBreak/>
        <w:t>MARY AUTOMOBILES ROUEN-BARENTIN</w:t>
      </w:r>
      <w:r w:rsidR="00640763" w:rsidRPr="001858FC">
        <w:rPr>
          <w:rFonts w:ascii="Calibri" w:hAnsi="Calibri" w:cs="Calibri"/>
          <w:color w:val="111111"/>
          <w:kern w:val="0"/>
          <w:sz w:val="24"/>
          <w:szCs w:val="24"/>
        </w:rPr>
        <w:t xml:space="preserve"> prête une grande attention à l'adaptation des conditions de logement.</w:t>
      </w:r>
    </w:p>
    <w:p w14:paraId="136EA647" w14:textId="77777777" w:rsidR="00302E6A" w:rsidRDefault="00302E6A" w:rsidP="00302E6A">
      <w:pPr>
        <w:autoSpaceDE w:val="0"/>
        <w:autoSpaceDN w:val="0"/>
        <w:adjustRightInd w:val="0"/>
        <w:spacing w:after="0" w:line="240" w:lineRule="auto"/>
        <w:jc w:val="both"/>
        <w:rPr>
          <w:rFonts w:ascii="Calibri" w:hAnsi="Calibri" w:cs="Calibri"/>
          <w:color w:val="202020"/>
          <w:kern w:val="0"/>
          <w:sz w:val="24"/>
          <w:szCs w:val="24"/>
        </w:rPr>
      </w:pPr>
    </w:p>
    <w:p w14:paraId="68B81512" w14:textId="77777777" w:rsidR="001751E5" w:rsidRPr="001963AC" w:rsidRDefault="001751E5" w:rsidP="009C573C">
      <w:pPr>
        <w:pStyle w:val="Paragraphedeliste"/>
        <w:numPr>
          <w:ilvl w:val="0"/>
          <w:numId w:val="8"/>
        </w:numPr>
        <w:autoSpaceDE w:val="0"/>
        <w:autoSpaceDN w:val="0"/>
        <w:adjustRightInd w:val="0"/>
        <w:spacing w:after="0" w:line="240" w:lineRule="auto"/>
        <w:ind w:right="836"/>
        <w:jc w:val="both"/>
        <w:rPr>
          <w:rFonts w:cstheme="minorHAnsi"/>
          <w:sz w:val="24"/>
          <w:szCs w:val="24"/>
        </w:rPr>
      </w:pPr>
      <w:r w:rsidRPr="001963AC">
        <w:rPr>
          <w:rFonts w:ascii="Calibri" w:hAnsi="Calibri" w:cs="Calibri"/>
          <w:color w:val="202020"/>
          <w:kern w:val="0"/>
          <w:sz w:val="24"/>
          <w:szCs w:val="24"/>
        </w:rPr>
        <w:t xml:space="preserve">Adaptation de la productivité </w:t>
      </w:r>
    </w:p>
    <w:p w14:paraId="12DF1782" w14:textId="6A43F323" w:rsidR="001751E5" w:rsidRPr="001751E5" w:rsidRDefault="001751E5" w:rsidP="001751E5">
      <w:pPr>
        <w:autoSpaceDE w:val="0"/>
        <w:autoSpaceDN w:val="0"/>
        <w:adjustRightInd w:val="0"/>
        <w:spacing w:after="0" w:line="240" w:lineRule="auto"/>
        <w:jc w:val="both"/>
        <w:rPr>
          <w:rFonts w:ascii="Calibri" w:hAnsi="Calibri" w:cs="Calibri"/>
          <w:color w:val="111111"/>
          <w:kern w:val="0"/>
          <w:sz w:val="24"/>
          <w:szCs w:val="24"/>
        </w:rPr>
      </w:pPr>
      <w:r w:rsidRPr="001963AC">
        <w:rPr>
          <w:rFonts w:ascii="Calibri" w:hAnsi="Calibri" w:cs="Calibri"/>
          <w:color w:val="111111"/>
          <w:kern w:val="0"/>
          <w:sz w:val="24"/>
          <w:szCs w:val="24"/>
        </w:rPr>
        <w:t xml:space="preserve">Tout collaborateur de l’Après-vente bénéficiant d’une reconnaissance travailleur handicapé </w:t>
      </w:r>
      <w:r w:rsidR="009C573C" w:rsidRPr="001963AC">
        <w:rPr>
          <w:rFonts w:ascii="Calibri" w:hAnsi="Calibri" w:cs="Calibri"/>
          <w:color w:val="111111"/>
          <w:kern w:val="0"/>
          <w:sz w:val="24"/>
          <w:szCs w:val="24"/>
        </w:rPr>
        <w:t>verra</w:t>
      </w:r>
      <w:r w:rsidRPr="001963AC">
        <w:rPr>
          <w:rFonts w:ascii="Calibri" w:hAnsi="Calibri" w:cs="Calibri"/>
          <w:color w:val="111111"/>
          <w:kern w:val="0"/>
          <w:sz w:val="24"/>
          <w:szCs w:val="24"/>
        </w:rPr>
        <w:t xml:space="preserve"> ses objectifs de productivité </w:t>
      </w:r>
      <w:r w:rsidR="001963AC" w:rsidRPr="00217BA8">
        <w:rPr>
          <w:rFonts w:ascii="Calibri" w:hAnsi="Calibri" w:cs="Calibri"/>
          <w:color w:val="111111"/>
          <w:kern w:val="0"/>
          <w:sz w:val="24"/>
          <w:szCs w:val="24"/>
        </w:rPr>
        <w:t>réduits</w:t>
      </w:r>
      <w:r w:rsidRPr="001963AC">
        <w:rPr>
          <w:rFonts w:ascii="Calibri" w:hAnsi="Calibri" w:cs="Calibri"/>
          <w:color w:val="111111"/>
          <w:kern w:val="0"/>
          <w:sz w:val="24"/>
          <w:szCs w:val="24"/>
        </w:rPr>
        <w:t xml:space="preserve"> si sa situation médicale impacte sa performance au travail, et après avis du médecin du travail.</w:t>
      </w:r>
    </w:p>
    <w:p w14:paraId="07FFDBB6" w14:textId="77777777" w:rsidR="00302E6A" w:rsidRDefault="00302E6A" w:rsidP="008B7DD5">
      <w:pPr>
        <w:autoSpaceDE w:val="0"/>
        <w:autoSpaceDN w:val="0"/>
        <w:adjustRightInd w:val="0"/>
        <w:spacing w:after="0" w:line="240" w:lineRule="auto"/>
        <w:jc w:val="both"/>
        <w:rPr>
          <w:rFonts w:ascii="Calibri" w:hAnsi="Calibri" w:cs="Calibri"/>
          <w:b/>
          <w:bCs/>
          <w:i/>
          <w:iCs/>
          <w:color w:val="101010"/>
          <w:kern w:val="0"/>
          <w:sz w:val="24"/>
          <w:szCs w:val="24"/>
        </w:rPr>
      </w:pPr>
    </w:p>
    <w:p w14:paraId="167F2E54" w14:textId="6DA7EE6C" w:rsidR="00640763" w:rsidRPr="001858FC" w:rsidRDefault="00640763" w:rsidP="008B7DD5">
      <w:pPr>
        <w:autoSpaceDE w:val="0"/>
        <w:autoSpaceDN w:val="0"/>
        <w:adjustRightInd w:val="0"/>
        <w:spacing w:after="0" w:line="240" w:lineRule="auto"/>
        <w:jc w:val="both"/>
        <w:rPr>
          <w:rFonts w:ascii="Calibri" w:hAnsi="Calibri" w:cs="Calibri"/>
          <w:b/>
          <w:bCs/>
          <w:i/>
          <w:iCs/>
          <w:color w:val="101010"/>
          <w:kern w:val="0"/>
          <w:sz w:val="24"/>
          <w:szCs w:val="24"/>
        </w:rPr>
      </w:pPr>
      <w:r w:rsidRPr="001858FC">
        <w:rPr>
          <w:rFonts w:ascii="Calibri" w:hAnsi="Calibri" w:cs="Calibri"/>
          <w:b/>
          <w:bCs/>
          <w:i/>
          <w:iCs/>
          <w:color w:val="101010"/>
          <w:kern w:val="0"/>
          <w:sz w:val="24"/>
          <w:szCs w:val="24"/>
        </w:rPr>
        <w:t>7.2. Formation</w:t>
      </w:r>
    </w:p>
    <w:p w14:paraId="33673D2A" w14:textId="77777777" w:rsidR="0090198E" w:rsidRPr="001858FC" w:rsidRDefault="0090198E" w:rsidP="008B7DD5">
      <w:pPr>
        <w:autoSpaceDE w:val="0"/>
        <w:autoSpaceDN w:val="0"/>
        <w:adjustRightInd w:val="0"/>
        <w:spacing w:after="0" w:line="240" w:lineRule="auto"/>
        <w:jc w:val="both"/>
        <w:rPr>
          <w:rFonts w:ascii="Calibri" w:hAnsi="Calibri" w:cs="Calibri"/>
          <w:color w:val="121212"/>
          <w:kern w:val="0"/>
          <w:sz w:val="24"/>
          <w:szCs w:val="24"/>
        </w:rPr>
      </w:pPr>
    </w:p>
    <w:p w14:paraId="2821041D" w14:textId="619D2514" w:rsidR="00640763" w:rsidRDefault="00640763" w:rsidP="00102B96">
      <w:pPr>
        <w:pStyle w:val="Paragraphedeliste"/>
        <w:numPr>
          <w:ilvl w:val="0"/>
          <w:numId w:val="9"/>
        </w:numPr>
        <w:autoSpaceDE w:val="0"/>
        <w:autoSpaceDN w:val="0"/>
        <w:adjustRightInd w:val="0"/>
        <w:spacing w:after="0" w:line="240" w:lineRule="auto"/>
        <w:jc w:val="both"/>
        <w:rPr>
          <w:rFonts w:ascii="Calibri" w:hAnsi="Calibri" w:cs="Calibri"/>
          <w:color w:val="121212"/>
          <w:kern w:val="0"/>
          <w:sz w:val="24"/>
          <w:szCs w:val="24"/>
        </w:rPr>
      </w:pPr>
      <w:r w:rsidRPr="00CA0E14">
        <w:rPr>
          <w:rFonts w:ascii="Calibri" w:hAnsi="Calibri" w:cs="Calibri"/>
          <w:color w:val="121212"/>
          <w:kern w:val="0"/>
          <w:sz w:val="24"/>
          <w:szCs w:val="24"/>
        </w:rPr>
        <w:t xml:space="preserve">Actions en faveur des salariés de </w:t>
      </w:r>
      <w:r w:rsidR="0090198E" w:rsidRPr="00CA0E14">
        <w:rPr>
          <w:rFonts w:ascii="Calibri" w:hAnsi="Calibri" w:cs="Calibri"/>
          <w:color w:val="121212"/>
          <w:kern w:val="0"/>
          <w:sz w:val="24"/>
          <w:szCs w:val="24"/>
        </w:rPr>
        <w:t>MARY AUTOMOBILES ROUEN-BARENTIN</w:t>
      </w:r>
      <w:r w:rsidRPr="00CA0E14">
        <w:rPr>
          <w:rFonts w:ascii="Calibri" w:hAnsi="Calibri" w:cs="Calibri"/>
          <w:color w:val="121212"/>
          <w:kern w:val="0"/>
          <w:sz w:val="24"/>
          <w:szCs w:val="24"/>
        </w:rPr>
        <w:t>:</w:t>
      </w:r>
    </w:p>
    <w:p w14:paraId="7E0FB208" w14:textId="77777777" w:rsidR="00302E6A" w:rsidRPr="001963AC" w:rsidRDefault="00302E6A" w:rsidP="001963AC">
      <w:pPr>
        <w:autoSpaceDE w:val="0"/>
        <w:autoSpaceDN w:val="0"/>
        <w:adjustRightInd w:val="0"/>
        <w:spacing w:after="0" w:line="240" w:lineRule="auto"/>
        <w:jc w:val="both"/>
        <w:rPr>
          <w:rFonts w:ascii="Calibri" w:hAnsi="Calibri" w:cs="Calibri"/>
          <w:color w:val="121212"/>
          <w:kern w:val="0"/>
          <w:sz w:val="24"/>
          <w:szCs w:val="24"/>
        </w:rPr>
      </w:pPr>
    </w:p>
    <w:p w14:paraId="6F70C693" w14:textId="1C1FE6ED" w:rsidR="00640763" w:rsidRPr="001858FC" w:rsidRDefault="00640763" w:rsidP="008B7DD5">
      <w:pPr>
        <w:autoSpaceDE w:val="0"/>
        <w:autoSpaceDN w:val="0"/>
        <w:adjustRightInd w:val="0"/>
        <w:spacing w:after="0" w:line="240" w:lineRule="auto"/>
        <w:jc w:val="both"/>
        <w:rPr>
          <w:rFonts w:ascii="Calibri" w:hAnsi="Calibri" w:cs="Calibri"/>
          <w:color w:val="101010"/>
          <w:kern w:val="0"/>
          <w:sz w:val="24"/>
          <w:szCs w:val="24"/>
        </w:rPr>
      </w:pPr>
      <w:r w:rsidRPr="001858FC">
        <w:rPr>
          <w:rFonts w:ascii="Calibri" w:hAnsi="Calibri" w:cs="Calibri"/>
          <w:color w:val="101010"/>
          <w:kern w:val="0"/>
          <w:sz w:val="24"/>
          <w:szCs w:val="24"/>
        </w:rPr>
        <w:t>Pour permettre une insertion et une évolution professionnelle réussies dans l'entreprise, les</w:t>
      </w:r>
      <w:r w:rsidR="00CD06AC" w:rsidRPr="001858FC">
        <w:rPr>
          <w:rFonts w:ascii="Calibri" w:hAnsi="Calibri" w:cs="Calibri"/>
          <w:color w:val="101010"/>
          <w:kern w:val="0"/>
          <w:sz w:val="24"/>
          <w:szCs w:val="24"/>
        </w:rPr>
        <w:t xml:space="preserve"> </w:t>
      </w:r>
      <w:r w:rsidRPr="001858FC">
        <w:rPr>
          <w:rFonts w:ascii="Calibri" w:hAnsi="Calibri" w:cs="Calibri"/>
          <w:color w:val="101010"/>
          <w:kern w:val="0"/>
          <w:sz w:val="24"/>
          <w:szCs w:val="24"/>
        </w:rPr>
        <w:t>collaborateurs handicapés pourront faire valoir une demande de formation spécifique ne relevant pas du plan de formation et ceci pour amener les collaborateurs handicapés au niveau de qualification requis au regard des besoins de l'entreprise. Cette demande de formation spécifique sera prise en</w:t>
      </w:r>
      <w:r w:rsidR="008B7DD5" w:rsidRPr="001858FC">
        <w:rPr>
          <w:rFonts w:ascii="Calibri" w:hAnsi="Calibri" w:cs="Calibri"/>
          <w:color w:val="101010"/>
          <w:kern w:val="0"/>
          <w:sz w:val="24"/>
          <w:szCs w:val="24"/>
        </w:rPr>
        <w:t xml:space="preserve"> </w:t>
      </w:r>
      <w:r w:rsidRPr="001858FC">
        <w:rPr>
          <w:rFonts w:ascii="Calibri" w:hAnsi="Calibri" w:cs="Calibri"/>
          <w:color w:val="101010"/>
          <w:kern w:val="0"/>
          <w:sz w:val="24"/>
          <w:szCs w:val="24"/>
        </w:rPr>
        <w:t>charge par l'entreprise, sous réserve de l'adéquation de la formation avec les besoins de l'entreprise et</w:t>
      </w:r>
      <w:r w:rsidR="00CD06AC" w:rsidRPr="001858FC">
        <w:rPr>
          <w:rFonts w:ascii="Calibri" w:hAnsi="Calibri" w:cs="Calibri"/>
          <w:color w:val="101010"/>
          <w:kern w:val="0"/>
          <w:sz w:val="24"/>
          <w:szCs w:val="24"/>
        </w:rPr>
        <w:t xml:space="preserve"> </w:t>
      </w:r>
      <w:r w:rsidRPr="001858FC">
        <w:rPr>
          <w:rFonts w:ascii="Calibri" w:hAnsi="Calibri" w:cs="Calibri"/>
          <w:color w:val="101010"/>
          <w:kern w:val="0"/>
          <w:sz w:val="24"/>
          <w:szCs w:val="24"/>
        </w:rPr>
        <w:t>des aptitudes du salarié.</w:t>
      </w:r>
    </w:p>
    <w:p w14:paraId="3B538116" w14:textId="586C3D94" w:rsidR="00640763" w:rsidRPr="001858FC" w:rsidRDefault="00640763" w:rsidP="008B7DD5">
      <w:pPr>
        <w:autoSpaceDE w:val="0"/>
        <w:autoSpaceDN w:val="0"/>
        <w:adjustRightInd w:val="0"/>
        <w:spacing w:after="0" w:line="240" w:lineRule="auto"/>
        <w:jc w:val="both"/>
        <w:rPr>
          <w:rFonts w:ascii="Calibri" w:hAnsi="Calibri" w:cs="Calibri"/>
          <w:color w:val="191919"/>
          <w:kern w:val="0"/>
          <w:sz w:val="24"/>
          <w:szCs w:val="24"/>
        </w:rPr>
      </w:pPr>
      <w:r w:rsidRPr="001858FC">
        <w:rPr>
          <w:rFonts w:ascii="Calibri" w:hAnsi="Calibri" w:cs="Calibri"/>
          <w:color w:val="191919"/>
          <w:kern w:val="0"/>
          <w:sz w:val="24"/>
          <w:szCs w:val="24"/>
        </w:rPr>
        <w:t>Toute formation métier suivie par un salarié handicapé sera adaptée si nécessaire à sa situation par l'ajout d'un module spécifique lié au handicap.</w:t>
      </w:r>
    </w:p>
    <w:p w14:paraId="3809EA4E" w14:textId="77777777" w:rsidR="00CD06AC" w:rsidRPr="001858FC" w:rsidRDefault="00CD06AC" w:rsidP="008B7DD5">
      <w:pPr>
        <w:autoSpaceDE w:val="0"/>
        <w:autoSpaceDN w:val="0"/>
        <w:adjustRightInd w:val="0"/>
        <w:spacing w:after="0" w:line="240" w:lineRule="auto"/>
        <w:jc w:val="both"/>
        <w:rPr>
          <w:rFonts w:ascii="Calibri" w:hAnsi="Calibri" w:cs="Calibri"/>
          <w:color w:val="191919"/>
          <w:kern w:val="0"/>
          <w:sz w:val="24"/>
          <w:szCs w:val="24"/>
        </w:rPr>
      </w:pPr>
    </w:p>
    <w:p w14:paraId="52D18E82" w14:textId="20378B6F" w:rsidR="00CD06AC" w:rsidRPr="001858FC" w:rsidRDefault="00CD06AC" w:rsidP="008B7DD5">
      <w:pPr>
        <w:autoSpaceDE w:val="0"/>
        <w:autoSpaceDN w:val="0"/>
        <w:adjustRightInd w:val="0"/>
        <w:spacing w:after="0" w:line="240" w:lineRule="auto"/>
        <w:jc w:val="both"/>
        <w:rPr>
          <w:rFonts w:ascii="Calibri" w:hAnsi="Calibri" w:cs="Calibri"/>
          <w:color w:val="191919"/>
          <w:kern w:val="0"/>
          <w:sz w:val="24"/>
          <w:szCs w:val="24"/>
        </w:rPr>
      </w:pPr>
      <w:r w:rsidRPr="001A12E2">
        <w:rPr>
          <w:rFonts w:ascii="Calibri" w:hAnsi="Calibri" w:cs="Calibri"/>
          <w:color w:val="191919"/>
          <w:kern w:val="0"/>
          <w:sz w:val="24"/>
          <w:szCs w:val="24"/>
        </w:rPr>
        <w:t>Si un salarié en situation de handicap est amené à changer de poste de travail, l’entreprise s’engage à l’accompagne</w:t>
      </w:r>
      <w:r w:rsidR="00D074CC" w:rsidRPr="001A12E2">
        <w:rPr>
          <w:rFonts w:ascii="Calibri" w:hAnsi="Calibri" w:cs="Calibri"/>
          <w:color w:val="191919"/>
          <w:kern w:val="0"/>
          <w:sz w:val="24"/>
          <w:szCs w:val="24"/>
        </w:rPr>
        <w:t>r</w:t>
      </w:r>
      <w:r w:rsidRPr="001A12E2">
        <w:rPr>
          <w:rFonts w:ascii="Calibri" w:hAnsi="Calibri" w:cs="Calibri"/>
          <w:color w:val="191919"/>
          <w:kern w:val="0"/>
          <w:sz w:val="24"/>
          <w:szCs w:val="24"/>
        </w:rPr>
        <w:t xml:space="preserve"> en dispensant toute formation adaptée.</w:t>
      </w:r>
    </w:p>
    <w:p w14:paraId="28066A20" w14:textId="77777777" w:rsidR="001A12E2" w:rsidRPr="001858FC" w:rsidRDefault="001A12E2" w:rsidP="008B7DD5">
      <w:pPr>
        <w:jc w:val="both"/>
        <w:rPr>
          <w:rFonts w:ascii="Calibri" w:hAnsi="Calibri" w:cs="Calibri"/>
          <w:color w:val="191919"/>
          <w:kern w:val="0"/>
          <w:sz w:val="24"/>
          <w:szCs w:val="24"/>
        </w:rPr>
      </w:pPr>
    </w:p>
    <w:p w14:paraId="5F5DF0C0" w14:textId="61886BCF" w:rsidR="00640763" w:rsidRPr="00CA0E14" w:rsidRDefault="00640763" w:rsidP="00102B96">
      <w:pPr>
        <w:pStyle w:val="Paragraphedeliste"/>
        <w:numPr>
          <w:ilvl w:val="0"/>
          <w:numId w:val="9"/>
        </w:numPr>
        <w:jc w:val="both"/>
        <w:rPr>
          <w:rFonts w:ascii="Calibri" w:hAnsi="Calibri" w:cs="Calibri"/>
          <w:color w:val="191919"/>
          <w:kern w:val="0"/>
          <w:sz w:val="24"/>
          <w:szCs w:val="24"/>
        </w:rPr>
      </w:pPr>
      <w:r w:rsidRPr="00CA0E14">
        <w:rPr>
          <w:rFonts w:ascii="Calibri" w:hAnsi="Calibri" w:cs="Calibri"/>
          <w:color w:val="191919"/>
          <w:kern w:val="0"/>
          <w:sz w:val="24"/>
          <w:szCs w:val="24"/>
        </w:rPr>
        <w:t>CPF</w:t>
      </w:r>
    </w:p>
    <w:p w14:paraId="45D3A782" w14:textId="78440810" w:rsidR="00640763" w:rsidRPr="001858FC" w:rsidRDefault="00640763" w:rsidP="008B7DD5">
      <w:pPr>
        <w:autoSpaceDE w:val="0"/>
        <w:autoSpaceDN w:val="0"/>
        <w:adjustRightInd w:val="0"/>
        <w:spacing w:after="0" w:line="240" w:lineRule="auto"/>
        <w:jc w:val="both"/>
        <w:rPr>
          <w:rFonts w:ascii="Calibri" w:hAnsi="Calibri" w:cs="Calibri"/>
          <w:color w:val="101010"/>
          <w:kern w:val="0"/>
          <w:sz w:val="24"/>
          <w:szCs w:val="24"/>
        </w:rPr>
      </w:pPr>
      <w:r w:rsidRPr="001858FC">
        <w:rPr>
          <w:rFonts w:ascii="Calibri" w:hAnsi="Calibri" w:cs="Calibri"/>
          <w:color w:val="101010"/>
          <w:kern w:val="0"/>
          <w:sz w:val="24"/>
          <w:szCs w:val="24"/>
        </w:rPr>
        <w:t>Les parties rappellent qu'en vertu du décret n°2019-566 du 7 juin 2019, et en surplus des 500 euros par an (pour un ETP) crédités sur son Compte Personnel de Formation (CPF), tout salarié bénéficiant de l'obligation d'emploi des travailleurs handicapés (OETH) bénéficie d'une majoration annuelle de 300 euros dans la limite du plafond de son CPF fixé à 8000 euros.</w:t>
      </w:r>
    </w:p>
    <w:p w14:paraId="57FE7666" w14:textId="43CA0F76" w:rsidR="00640763" w:rsidRPr="001858FC" w:rsidRDefault="00640763" w:rsidP="008B7DD5">
      <w:pPr>
        <w:autoSpaceDE w:val="0"/>
        <w:autoSpaceDN w:val="0"/>
        <w:adjustRightInd w:val="0"/>
        <w:spacing w:after="0" w:line="240" w:lineRule="auto"/>
        <w:jc w:val="both"/>
        <w:rPr>
          <w:rFonts w:ascii="Calibri" w:hAnsi="Calibri" w:cs="Calibri"/>
          <w:color w:val="111111"/>
          <w:kern w:val="0"/>
          <w:sz w:val="24"/>
          <w:szCs w:val="24"/>
        </w:rPr>
      </w:pPr>
      <w:r w:rsidRPr="001858FC">
        <w:rPr>
          <w:rFonts w:ascii="Calibri" w:hAnsi="Calibri" w:cs="Calibri"/>
          <w:color w:val="111111"/>
          <w:kern w:val="0"/>
          <w:sz w:val="24"/>
          <w:szCs w:val="24"/>
        </w:rPr>
        <w:t>Au regard des dispositions applicables en vigueur, aucune démarche particulière n'est requise par le collaborateur, dès lors qu'il a créé son accès à son compte personnel de formation et qu'il y a renseigné son statut de travailleur handicapé.</w:t>
      </w:r>
    </w:p>
    <w:p w14:paraId="5BC3D2FB" w14:textId="77777777" w:rsidR="0090198E" w:rsidRDefault="0090198E" w:rsidP="008B7DD5">
      <w:pPr>
        <w:autoSpaceDE w:val="0"/>
        <w:autoSpaceDN w:val="0"/>
        <w:adjustRightInd w:val="0"/>
        <w:spacing w:after="0" w:line="240" w:lineRule="auto"/>
        <w:jc w:val="both"/>
        <w:rPr>
          <w:rFonts w:ascii="Calibri" w:hAnsi="Calibri" w:cs="Calibri"/>
          <w:b/>
          <w:bCs/>
          <w:color w:val="101010"/>
          <w:kern w:val="0"/>
          <w:sz w:val="24"/>
          <w:szCs w:val="24"/>
        </w:rPr>
      </w:pPr>
    </w:p>
    <w:p w14:paraId="2CA2C139" w14:textId="77777777" w:rsidR="00CA0E14" w:rsidRPr="001858FC" w:rsidRDefault="00CA0E14" w:rsidP="008B7DD5">
      <w:pPr>
        <w:autoSpaceDE w:val="0"/>
        <w:autoSpaceDN w:val="0"/>
        <w:adjustRightInd w:val="0"/>
        <w:spacing w:after="0" w:line="240" w:lineRule="auto"/>
        <w:jc w:val="both"/>
        <w:rPr>
          <w:rFonts w:ascii="Calibri" w:hAnsi="Calibri" w:cs="Calibri"/>
          <w:b/>
          <w:bCs/>
          <w:color w:val="101010"/>
          <w:kern w:val="0"/>
          <w:sz w:val="24"/>
          <w:szCs w:val="24"/>
        </w:rPr>
      </w:pPr>
    </w:p>
    <w:p w14:paraId="58111905" w14:textId="4B0424BE" w:rsidR="00640763" w:rsidRDefault="00640763" w:rsidP="008B7DD5">
      <w:pPr>
        <w:autoSpaceDE w:val="0"/>
        <w:autoSpaceDN w:val="0"/>
        <w:adjustRightInd w:val="0"/>
        <w:spacing w:after="0" w:line="240" w:lineRule="auto"/>
        <w:jc w:val="both"/>
        <w:rPr>
          <w:rFonts w:ascii="Calibri" w:hAnsi="Calibri" w:cs="Calibri"/>
          <w:b/>
          <w:bCs/>
          <w:color w:val="101010"/>
          <w:kern w:val="0"/>
          <w:sz w:val="24"/>
          <w:szCs w:val="24"/>
        </w:rPr>
      </w:pPr>
      <w:r w:rsidRPr="001858FC">
        <w:rPr>
          <w:rFonts w:ascii="Calibri" w:hAnsi="Calibri" w:cs="Calibri"/>
          <w:b/>
          <w:bCs/>
          <w:color w:val="101010"/>
          <w:kern w:val="0"/>
          <w:sz w:val="24"/>
          <w:szCs w:val="24"/>
        </w:rPr>
        <w:t>Article 8 - Plan de maintien dans l'entre</w:t>
      </w:r>
      <w:r w:rsidR="0090198E" w:rsidRPr="001858FC">
        <w:rPr>
          <w:rFonts w:ascii="Calibri" w:hAnsi="Calibri" w:cs="Calibri"/>
          <w:b/>
          <w:bCs/>
          <w:color w:val="101010"/>
          <w:kern w:val="0"/>
          <w:sz w:val="24"/>
          <w:szCs w:val="24"/>
        </w:rPr>
        <w:t>p</w:t>
      </w:r>
      <w:r w:rsidRPr="001858FC">
        <w:rPr>
          <w:rFonts w:ascii="Calibri" w:hAnsi="Calibri" w:cs="Calibri"/>
          <w:b/>
          <w:bCs/>
          <w:color w:val="101010"/>
          <w:kern w:val="0"/>
          <w:sz w:val="24"/>
          <w:szCs w:val="24"/>
        </w:rPr>
        <w:t>rise</w:t>
      </w:r>
    </w:p>
    <w:p w14:paraId="4F9025DA" w14:textId="77777777" w:rsidR="00CA0E14" w:rsidRPr="001858FC" w:rsidRDefault="00CA0E14" w:rsidP="008B7DD5">
      <w:pPr>
        <w:autoSpaceDE w:val="0"/>
        <w:autoSpaceDN w:val="0"/>
        <w:adjustRightInd w:val="0"/>
        <w:spacing w:after="0" w:line="240" w:lineRule="auto"/>
        <w:jc w:val="both"/>
        <w:rPr>
          <w:rFonts w:ascii="Calibri" w:hAnsi="Calibri" w:cs="Calibri"/>
          <w:b/>
          <w:bCs/>
          <w:i/>
          <w:iCs/>
          <w:color w:val="101010"/>
          <w:kern w:val="0"/>
          <w:sz w:val="24"/>
          <w:szCs w:val="24"/>
        </w:rPr>
      </w:pPr>
    </w:p>
    <w:p w14:paraId="33081CF5" w14:textId="124A84ED" w:rsidR="00640763" w:rsidRPr="001858FC" w:rsidRDefault="00640763" w:rsidP="008B7DD5">
      <w:pPr>
        <w:autoSpaceDE w:val="0"/>
        <w:autoSpaceDN w:val="0"/>
        <w:adjustRightInd w:val="0"/>
        <w:spacing w:after="0" w:line="240" w:lineRule="auto"/>
        <w:jc w:val="both"/>
        <w:rPr>
          <w:rFonts w:ascii="Calibri" w:hAnsi="Calibri" w:cs="Calibri"/>
          <w:color w:val="111111"/>
          <w:kern w:val="0"/>
          <w:sz w:val="24"/>
          <w:szCs w:val="24"/>
        </w:rPr>
      </w:pPr>
      <w:r w:rsidRPr="001858FC">
        <w:rPr>
          <w:rFonts w:ascii="Calibri" w:hAnsi="Calibri" w:cs="Calibri"/>
          <w:color w:val="111111"/>
          <w:kern w:val="0"/>
          <w:sz w:val="24"/>
          <w:szCs w:val="24"/>
        </w:rPr>
        <w:t xml:space="preserve">Plaçant la santé des salariés et la sécurité au travail au </w:t>
      </w:r>
      <w:r w:rsidR="00781909" w:rsidRPr="001858FC">
        <w:rPr>
          <w:rFonts w:ascii="Calibri" w:hAnsi="Calibri" w:cs="Calibri"/>
          <w:color w:val="111111"/>
          <w:kern w:val="0"/>
          <w:sz w:val="24"/>
          <w:szCs w:val="24"/>
        </w:rPr>
        <w:t>cœur</w:t>
      </w:r>
      <w:r w:rsidRPr="001858FC">
        <w:rPr>
          <w:rFonts w:ascii="Calibri" w:hAnsi="Calibri" w:cs="Calibri"/>
          <w:color w:val="111111"/>
          <w:kern w:val="0"/>
          <w:sz w:val="24"/>
          <w:szCs w:val="24"/>
        </w:rPr>
        <w:t xml:space="preserve"> de ses priorités, </w:t>
      </w:r>
      <w:r w:rsidR="0090198E" w:rsidRPr="001858FC">
        <w:rPr>
          <w:rFonts w:ascii="Calibri" w:hAnsi="Calibri" w:cs="Calibri"/>
          <w:color w:val="111111"/>
          <w:kern w:val="0"/>
          <w:sz w:val="24"/>
          <w:szCs w:val="24"/>
        </w:rPr>
        <w:t>MARY AUTOMOBILES ROUEN-BARENTIN</w:t>
      </w:r>
      <w:r w:rsidRPr="001858FC">
        <w:rPr>
          <w:rFonts w:ascii="Calibri" w:hAnsi="Calibri" w:cs="Calibri"/>
          <w:color w:val="111111"/>
          <w:kern w:val="0"/>
          <w:sz w:val="24"/>
          <w:szCs w:val="24"/>
        </w:rPr>
        <w:t xml:space="preserve"> a développé</w:t>
      </w:r>
      <w:r w:rsidR="00CA0E14">
        <w:rPr>
          <w:rFonts w:ascii="Calibri" w:hAnsi="Calibri" w:cs="Calibri"/>
          <w:color w:val="111111"/>
          <w:kern w:val="0"/>
          <w:sz w:val="24"/>
          <w:szCs w:val="24"/>
        </w:rPr>
        <w:t xml:space="preserve"> </w:t>
      </w:r>
      <w:r w:rsidR="003561C9" w:rsidRPr="001858FC">
        <w:rPr>
          <w:rFonts w:ascii="Calibri" w:hAnsi="Calibri" w:cs="Calibri"/>
          <w:color w:val="111111"/>
          <w:kern w:val="0"/>
          <w:sz w:val="24"/>
          <w:szCs w:val="24"/>
        </w:rPr>
        <w:t>une politique de</w:t>
      </w:r>
      <w:r w:rsidRPr="001858FC">
        <w:rPr>
          <w:rFonts w:ascii="Calibri" w:hAnsi="Calibri" w:cs="Calibri"/>
          <w:color w:val="111111"/>
          <w:kern w:val="0"/>
          <w:sz w:val="24"/>
          <w:szCs w:val="24"/>
        </w:rPr>
        <w:t xml:space="preserve"> prévention efficace permettant à chacun de travailler en toute sécurité et dans les meilleures conditions.</w:t>
      </w:r>
    </w:p>
    <w:p w14:paraId="594BC037" w14:textId="77777777" w:rsidR="00640763" w:rsidRPr="001858FC" w:rsidRDefault="00640763" w:rsidP="008B7DD5">
      <w:pPr>
        <w:autoSpaceDE w:val="0"/>
        <w:autoSpaceDN w:val="0"/>
        <w:adjustRightInd w:val="0"/>
        <w:spacing w:after="0" w:line="240" w:lineRule="auto"/>
        <w:jc w:val="both"/>
        <w:rPr>
          <w:rFonts w:ascii="Calibri" w:hAnsi="Calibri" w:cs="Calibri"/>
          <w:color w:val="101010"/>
          <w:kern w:val="0"/>
          <w:sz w:val="24"/>
          <w:szCs w:val="24"/>
        </w:rPr>
      </w:pPr>
      <w:r w:rsidRPr="001858FC">
        <w:rPr>
          <w:rFonts w:ascii="Calibri" w:hAnsi="Calibri" w:cs="Calibri"/>
          <w:color w:val="101010"/>
          <w:kern w:val="0"/>
          <w:sz w:val="24"/>
          <w:szCs w:val="24"/>
        </w:rPr>
        <w:t>Elle s'articule autour de 4 piliers:</w:t>
      </w:r>
    </w:p>
    <w:p w14:paraId="2230A94B" w14:textId="56155C97" w:rsidR="00CA0E14" w:rsidRDefault="00640763" w:rsidP="008B7DD5">
      <w:pPr>
        <w:pStyle w:val="Paragraphedeliste"/>
        <w:numPr>
          <w:ilvl w:val="0"/>
          <w:numId w:val="7"/>
        </w:numPr>
        <w:autoSpaceDE w:val="0"/>
        <w:autoSpaceDN w:val="0"/>
        <w:adjustRightInd w:val="0"/>
        <w:spacing w:after="0" w:line="240" w:lineRule="auto"/>
        <w:jc w:val="both"/>
        <w:rPr>
          <w:rFonts w:ascii="Calibri" w:hAnsi="Calibri" w:cs="Calibri"/>
          <w:color w:val="111111"/>
          <w:kern w:val="0"/>
          <w:sz w:val="24"/>
          <w:szCs w:val="24"/>
        </w:rPr>
      </w:pPr>
      <w:r w:rsidRPr="00CA0E14">
        <w:rPr>
          <w:rFonts w:ascii="Calibri" w:hAnsi="Calibri" w:cs="Calibri"/>
          <w:color w:val="111111"/>
          <w:kern w:val="0"/>
          <w:sz w:val="24"/>
          <w:szCs w:val="24"/>
        </w:rPr>
        <w:t xml:space="preserve">Les évaluations des risques réalisées dans </w:t>
      </w:r>
      <w:r w:rsidR="00345915" w:rsidRPr="009C573C">
        <w:rPr>
          <w:rFonts w:ascii="Calibri" w:hAnsi="Calibri" w:cs="Calibri"/>
          <w:color w:val="111111"/>
          <w:kern w:val="0"/>
          <w:sz w:val="24"/>
          <w:szCs w:val="24"/>
        </w:rPr>
        <w:t>l’entreprise</w:t>
      </w:r>
      <w:r w:rsidRPr="00CA0E14">
        <w:rPr>
          <w:rFonts w:ascii="Calibri" w:hAnsi="Calibri" w:cs="Calibri"/>
          <w:color w:val="111111"/>
          <w:kern w:val="0"/>
          <w:sz w:val="24"/>
          <w:szCs w:val="24"/>
        </w:rPr>
        <w:t xml:space="preserve"> accompagnées de plans</w:t>
      </w:r>
      <w:r w:rsidR="0090198E" w:rsidRPr="00CA0E14">
        <w:rPr>
          <w:rFonts w:ascii="Calibri" w:hAnsi="Calibri" w:cs="Calibri"/>
          <w:color w:val="111111"/>
          <w:kern w:val="0"/>
          <w:sz w:val="24"/>
          <w:szCs w:val="24"/>
        </w:rPr>
        <w:t xml:space="preserve"> </w:t>
      </w:r>
      <w:r w:rsidRPr="00CA0E14">
        <w:rPr>
          <w:rFonts w:ascii="Calibri" w:hAnsi="Calibri" w:cs="Calibri"/>
          <w:color w:val="111111"/>
          <w:kern w:val="0"/>
          <w:sz w:val="24"/>
          <w:szCs w:val="24"/>
        </w:rPr>
        <w:t>d'actions;</w:t>
      </w:r>
    </w:p>
    <w:p w14:paraId="38C916D9" w14:textId="7E706776" w:rsidR="00CA0E14" w:rsidRDefault="00640763" w:rsidP="008B7DD5">
      <w:pPr>
        <w:pStyle w:val="Paragraphedeliste"/>
        <w:numPr>
          <w:ilvl w:val="0"/>
          <w:numId w:val="7"/>
        </w:numPr>
        <w:autoSpaceDE w:val="0"/>
        <w:autoSpaceDN w:val="0"/>
        <w:adjustRightInd w:val="0"/>
        <w:spacing w:after="0" w:line="240" w:lineRule="auto"/>
        <w:jc w:val="both"/>
        <w:rPr>
          <w:rFonts w:ascii="Calibri" w:hAnsi="Calibri" w:cs="Calibri"/>
          <w:color w:val="111111"/>
          <w:kern w:val="0"/>
          <w:sz w:val="24"/>
          <w:szCs w:val="24"/>
        </w:rPr>
      </w:pPr>
      <w:r w:rsidRPr="00CA0E14">
        <w:rPr>
          <w:rFonts w:ascii="Calibri" w:hAnsi="Calibri" w:cs="Calibri"/>
          <w:color w:val="111111"/>
          <w:kern w:val="0"/>
          <w:sz w:val="24"/>
          <w:szCs w:val="24"/>
        </w:rPr>
        <w:t xml:space="preserve">La mise en </w:t>
      </w:r>
      <w:r w:rsidR="00781909" w:rsidRPr="00CA0E14">
        <w:rPr>
          <w:rFonts w:ascii="Calibri" w:hAnsi="Calibri" w:cs="Calibri"/>
          <w:color w:val="111111"/>
          <w:kern w:val="0"/>
          <w:sz w:val="24"/>
          <w:szCs w:val="24"/>
        </w:rPr>
        <w:t>œuvre</w:t>
      </w:r>
      <w:r w:rsidRPr="00CA0E14">
        <w:rPr>
          <w:rFonts w:ascii="Calibri" w:hAnsi="Calibri" w:cs="Calibri"/>
          <w:color w:val="111111"/>
          <w:kern w:val="0"/>
          <w:sz w:val="24"/>
          <w:szCs w:val="24"/>
        </w:rPr>
        <w:t xml:space="preserve"> des 10 règles fondamentales de sécurité ;</w:t>
      </w:r>
    </w:p>
    <w:p w14:paraId="23DCE562" w14:textId="081BA98B" w:rsidR="00CA0E14" w:rsidRDefault="00640763" w:rsidP="008B7DD5">
      <w:pPr>
        <w:pStyle w:val="Paragraphedeliste"/>
        <w:numPr>
          <w:ilvl w:val="0"/>
          <w:numId w:val="7"/>
        </w:numPr>
        <w:autoSpaceDE w:val="0"/>
        <w:autoSpaceDN w:val="0"/>
        <w:adjustRightInd w:val="0"/>
        <w:spacing w:after="0" w:line="240" w:lineRule="auto"/>
        <w:jc w:val="both"/>
        <w:rPr>
          <w:rFonts w:ascii="Calibri" w:hAnsi="Calibri" w:cs="Calibri"/>
          <w:color w:val="111111"/>
          <w:kern w:val="0"/>
          <w:sz w:val="24"/>
          <w:szCs w:val="24"/>
        </w:rPr>
      </w:pPr>
      <w:r w:rsidRPr="00CA0E14">
        <w:rPr>
          <w:rFonts w:ascii="Calibri" w:hAnsi="Calibri" w:cs="Calibri"/>
          <w:color w:val="111111"/>
          <w:kern w:val="0"/>
          <w:sz w:val="24"/>
          <w:szCs w:val="24"/>
        </w:rPr>
        <w:lastRenderedPageBreak/>
        <w:t xml:space="preserve">La formation Sécurité de l'ensemble des salariés et managers avec un focus particulier sur la formation aux risques </w:t>
      </w:r>
      <w:r w:rsidR="00781909" w:rsidRPr="00CA0E14">
        <w:rPr>
          <w:rFonts w:ascii="Calibri" w:hAnsi="Calibri" w:cs="Calibri"/>
          <w:color w:val="111111"/>
          <w:kern w:val="0"/>
          <w:sz w:val="24"/>
          <w:szCs w:val="24"/>
        </w:rPr>
        <w:t>ergonomiques ;</w:t>
      </w:r>
    </w:p>
    <w:p w14:paraId="442C74C1" w14:textId="2748832C" w:rsidR="00640763" w:rsidRDefault="00640763" w:rsidP="008B7DD5">
      <w:pPr>
        <w:pStyle w:val="Paragraphedeliste"/>
        <w:numPr>
          <w:ilvl w:val="0"/>
          <w:numId w:val="7"/>
        </w:numPr>
        <w:autoSpaceDE w:val="0"/>
        <w:autoSpaceDN w:val="0"/>
        <w:adjustRightInd w:val="0"/>
        <w:spacing w:after="0" w:line="240" w:lineRule="auto"/>
        <w:jc w:val="both"/>
        <w:rPr>
          <w:rFonts w:ascii="Calibri" w:hAnsi="Calibri" w:cs="Calibri"/>
          <w:color w:val="111111"/>
          <w:kern w:val="0"/>
          <w:sz w:val="24"/>
          <w:szCs w:val="24"/>
        </w:rPr>
      </w:pPr>
      <w:r w:rsidRPr="00CA0E14">
        <w:rPr>
          <w:rFonts w:ascii="Calibri" w:hAnsi="Calibri" w:cs="Calibri"/>
          <w:color w:val="111111"/>
          <w:kern w:val="0"/>
          <w:sz w:val="24"/>
          <w:szCs w:val="24"/>
        </w:rPr>
        <w:t xml:space="preserve">Les outils de prévention mis en place au plus près des postes de travail visant à prévenir toutes les situations accidentelles et maladies professionnelles (consignes, instructions de travail, Flash sécurité </w:t>
      </w:r>
      <w:proofErr w:type="gramStart"/>
      <w:r w:rsidRPr="00CA0E14">
        <w:rPr>
          <w:rFonts w:ascii="Calibri" w:hAnsi="Calibri" w:cs="Calibri"/>
          <w:color w:val="111111"/>
          <w:kern w:val="0"/>
          <w:sz w:val="24"/>
          <w:szCs w:val="24"/>
        </w:rPr>
        <w:t>... )</w:t>
      </w:r>
      <w:proofErr w:type="gramEnd"/>
      <w:r w:rsidRPr="00CA0E14">
        <w:rPr>
          <w:rFonts w:ascii="Calibri" w:hAnsi="Calibri" w:cs="Calibri"/>
          <w:color w:val="111111"/>
          <w:kern w:val="0"/>
          <w:sz w:val="24"/>
          <w:szCs w:val="24"/>
        </w:rPr>
        <w:t xml:space="preserve"> et un processus de remontées d'informations pour améliorer la capacité de traitement des anomalies et des situations dangereuses identifiées au niveau des sites.</w:t>
      </w:r>
    </w:p>
    <w:p w14:paraId="22379B43" w14:textId="77777777" w:rsidR="00CA0E14" w:rsidRPr="00CA0E14" w:rsidRDefault="00CA0E14" w:rsidP="00CA0E14">
      <w:pPr>
        <w:pStyle w:val="Paragraphedeliste"/>
        <w:autoSpaceDE w:val="0"/>
        <w:autoSpaceDN w:val="0"/>
        <w:adjustRightInd w:val="0"/>
        <w:spacing w:after="0" w:line="240" w:lineRule="auto"/>
        <w:jc w:val="both"/>
        <w:rPr>
          <w:rFonts w:ascii="Calibri" w:hAnsi="Calibri" w:cs="Calibri"/>
          <w:color w:val="111111"/>
          <w:kern w:val="0"/>
          <w:sz w:val="24"/>
          <w:szCs w:val="24"/>
        </w:rPr>
      </w:pPr>
    </w:p>
    <w:p w14:paraId="30F07599" w14:textId="1C996B66" w:rsidR="00CA0E14" w:rsidRDefault="0090198E" w:rsidP="00CA0E14">
      <w:pPr>
        <w:autoSpaceDE w:val="0"/>
        <w:autoSpaceDN w:val="0"/>
        <w:adjustRightInd w:val="0"/>
        <w:spacing w:after="0" w:line="240" w:lineRule="auto"/>
        <w:jc w:val="both"/>
        <w:rPr>
          <w:rFonts w:ascii="Calibri" w:hAnsi="Calibri" w:cs="Calibri"/>
          <w:color w:val="111111"/>
          <w:kern w:val="0"/>
          <w:sz w:val="24"/>
          <w:szCs w:val="24"/>
        </w:rPr>
      </w:pPr>
      <w:r w:rsidRPr="001858FC">
        <w:rPr>
          <w:rFonts w:ascii="Calibri" w:hAnsi="Calibri" w:cs="Calibri"/>
          <w:color w:val="111111"/>
          <w:kern w:val="0"/>
          <w:sz w:val="24"/>
          <w:szCs w:val="24"/>
        </w:rPr>
        <w:t>MARY AUTOMOBILES ROUEN-BARENTIN</w:t>
      </w:r>
      <w:r w:rsidR="00640763" w:rsidRPr="001858FC">
        <w:rPr>
          <w:rFonts w:ascii="Calibri" w:hAnsi="Calibri" w:cs="Calibri"/>
          <w:color w:val="111111"/>
          <w:kern w:val="0"/>
          <w:sz w:val="24"/>
          <w:szCs w:val="24"/>
        </w:rPr>
        <w:t xml:space="preserve"> veillera à ce que la prévention du handicap s'inscrive pleinement dans le cadre de cette politique visant à améliorer les conditions de travail au sein de l'entreprise.</w:t>
      </w:r>
    </w:p>
    <w:p w14:paraId="2C07A0F9" w14:textId="77777777" w:rsidR="00102B96" w:rsidRDefault="00102B96" w:rsidP="00CA0E14">
      <w:pPr>
        <w:autoSpaceDE w:val="0"/>
        <w:autoSpaceDN w:val="0"/>
        <w:adjustRightInd w:val="0"/>
        <w:spacing w:after="0" w:line="240" w:lineRule="auto"/>
        <w:jc w:val="both"/>
        <w:rPr>
          <w:rFonts w:ascii="Calibri" w:hAnsi="Calibri" w:cs="Calibri"/>
          <w:color w:val="111111"/>
          <w:kern w:val="0"/>
          <w:sz w:val="24"/>
          <w:szCs w:val="24"/>
        </w:rPr>
      </w:pPr>
    </w:p>
    <w:p w14:paraId="7EB8F929" w14:textId="3D65D0ED" w:rsidR="00102B96" w:rsidRPr="00102B96" w:rsidRDefault="00102B96" w:rsidP="00CA0E14">
      <w:pPr>
        <w:autoSpaceDE w:val="0"/>
        <w:autoSpaceDN w:val="0"/>
        <w:adjustRightInd w:val="0"/>
        <w:spacing w:after="0" w:line="240" w:lineRule="auto"/>
        <w:jc w:val="both"/>
        <w:rPr>
          <w:rFonts w:ascii="Calibri" w:hAnsi="Calibri" w:cs="Calibri"/>
          <w:b/>
          <w:bCs/>
          <w:i/>
          <w:iCs/>
          <w:color w:val="101010"/>
          <w:kern w:val="0"/>
          <w:sz w:val="24"/>
          <w:szCs w:val="24"/>
        </w:rPr>
      </w:pPr>
      <w:r w:rsidRPr="00102B96">
        <w:rPr>
          <w:rFonts w:ascii="Calibri" w:hAnsi="Calibri" w:cs="Calibri"/>
          <w:b/>
          <w:bCs/>
          <w:i/>
          <w:iCs/>
          <w:color w:val="101010"/>
          <w:kern w:val="0"/>
          <w:sz w:val="24"/>
          <w:szCs w:val="24"/>
        </w:rPr>
        <w:t>8.1 Les principaux acteurs de la prévention, santé et sécurité dans l’entreprise</w:t>
      </w:r>
    </w:p>
    <w:p w14:paraId="3A4FF381" w14:textId="77777777" w:rsidR="00102B96" w:rsidRDefault="00102B96" w:rsidP="001858FC">
      <w:pPr>
        <w:autoSpaceDE w:val="0"/>
        <w:autoSpaceDN w:val="0"/>
        <w:adjustRightInd w:val="0"/>
        <w:spacing w:after="0" w:line="240" w:lineRule="auto"/>
        <w:jc w:val="both"/>
        <w:rPr>
          <w:rFonts w:ascii="Calibri" w:hAnsi="Calibri" w:cs="Calibri"/>
          <w:color w:val="151515"/>
          <w:kern w:val="0"/>
          <w:sz w:val="24"/>
          <w:szCs w:val="24"/>
        </w:rPr>
      </w:pPr>
    </w:p>
    <w:p w14:paraId="61F97368" w14:textId="146969AA" w:rsidR="00640763" w:rsidRPr="00102B96" w:rsidRDefault="00640763" w:rsidP="008B7DD5">
      <w:pPr>
        <w:pStyle w:val="Paragraphedeliste"/>
        <w:numPr>
          <w:ilvl w:val="0"/>
          <w:numId w:val="7"/>
        </w:numPr>
        <w:autoSpaceDE w:val="0"/>
        <w:autoSpaceDN w:val="0"/>
        <w:adjustRightInd w:val="0"/>
        <w:spacing w:after="0" w:line="240" w:lineRule="auto"/>
        <w:jc w:val="both"/>
        <w:rPr>
          <w:rFonts w:ascii="Calibri" w:hAnsi="Calibri" w:cs="Calibri"/>
          <w:color w:val="111111"/>
          <w:kern w:val="0"/>
          <w:sz w:val="24"/>
          <w:szCs w:val="24"/>
        </w:rPr>
      </w:pPr>
      <w:r w:rsidRPr="00102B96">
        <w:rPr>
          <w:rFonts w:ascii="Calibri" w:hAnsi="Calibri" w:cs="Calibri"/>
          <w:b/>
          <w:bCs/>
          <w:color w:val="111111"/>
          <w:kern w:val="0"/>
          <w:sz w:val="24"/>
          <w:szCs w:val="24"/>
        </w:rPr>
        <w:t xml:space="preserve">La hiérarchie </w:t>
      </w:r>
      <w:r w:rsidRPr="00102B96">
        <w:rPr>
          <w:rFonts w:ascii="Calibri" w:hAnsi="Calibri" w:cs="Calibri"/>
          <w:color w:val="111111"/>
          <w:kern w:val="0"/>
          <w:sz w:val="24"/>
          <w:szCs w:val="24"/>
        </w:rPr>
        <w:t>doit s'assurer au quotidien de l'adaptation des postes et des moyens de travail donnés aux salariés handicapés et faire appel, en cas de besoin, et selon les aménagements à opérer, à la Direction des Ressources Humaines et à la Médecine du travail.</w:t>
      </w:r>
    </w:p>
    <w:p w14:paraId="084C779B" w14:textId="57413DCA" w:rsidR="00102B96" w:rsidRPr="00102B96" w:rsidRDefault="00640763" w:rsidP="00102B96">
      <w:pPr>
        <w:pStyle w:val="Paragraphedeliste"/>
        <w:numPr>
          <w:ilvl w:val="0"/>
          <w:numId w:val="7"/>
        </w:numPr>
        <w:autoSpaceDE w:val="0"/>
        <w:autoSpaceDN w:val="0"/>
        <w:adjustRightInd w:val="0"/>
        <w:spacing w:after="0" w:line="240" w:lineRule="auto"/>
        <w:jc w:val="both"/>
        <w:rPr>
          <w:rFonts w:ascii="Calibri" w:hAnsi="Calibri" w:cs="Calibri"/>
          <w:color w:val="101010"/>
          <w:kern w:val="0"/>
          <w:sz w:val="24"/>
          <w:szCs w:val="24"/>
        </w:rPr>
      </w:pPr>
      <w:r w:rsidRPr="00102B96">
        <w:rPr>
          <w:rFonts w:ascii="Calibri" w:hAnsi="Calibri" w:cs="Calibri"/>
          <w:b/>
          <w:bCs/>
          <w:color w:val="101010"/>
          <w:kern w:val="0"/>
          <w:sz w:val="24"/>
          <w:szCs w:val="24"/>
        </w:rPr>
        <w:t xml:space="preserve">Le médecin du travail </w:t>
      </w:r>
      <w:r w:rsidRPr="00102B96">
        <w:rPr>
          <w:rFonts w:ascii="Calibri" w:hAnsi="Calibri" w:cs="Calibri"/>
          <w:color w:val="101010"/>
          <w:kern w:val="0"/>
          <w:sz w:val="24"/>
          <w:szCs w:val="24"/>
        </w:rPr>
        <w:t>a, dans le cadre de la réglementation, un rôle préventif qui consiste à éviter toute altération de la santé des salariés du fait de leur travail, notamment en surveillant les conditions d'hygiène du travail et leur état de santé.</w:t>
      </w:r>
    </w:p>
    <w:p w14:paraId="69D353E0" w14:textId="39D85975" w:rsidR="00640763" w:rsidRDefault="00640763" w:rsidP="00102B96">
      <w:pPr>
        <w:pStyle w:val="Paragraphedeliste"/>
        <w:numPr>
          <w:ilvl w:val="0"/>
          <w:numId w:val="7"/>
        </w:numPr>
        <w:autoSpaceDE w:val="0"/>
        <w:autoSpaceDN w:val="0"/>
        <w:adjustRightInd w:val="0"/>
        <w:spacing w:after="0" w:line="240" w:lineRule="auto"/>
        <w:jc w:val="both"/>
        <w:rPr>
          <w:rFonts w:ascii="Calibri" w:hAnsi="Calibri" w:cs="Calibri"/>
          <w:color w:val="111111"/>
          <w:kern w:val="0"/>
          <w:sz w:val="24"/>
          <w:szCs w:val="24"/>
        </w:rPr>
      </w:pPr>
      <w:r w:rsidRPr="00102B96">
        <w:rPr>
          <w:rFonts w:ascii="Calibri" w:hAnsi="Calibri" w:cs="Calibri"/>
          <w:b/>
          <w:bCs/>
          <w:color w:val="111111"/>
          <w:kern w:val="0"/>
          <w:sz w:val="24"/>
          <w:szCs w:val="24"/>
        </w:rPr>
        <w:t xml:space="preserve">Le CSE, </w:t>
      </w:r>
      <w:r w:rsidRPr="00102B96">
        <w:rPr>
          <w:rFonts w:ascii="Calibri" w:hAnsi="Calibri" w:cs="Calibri"/>
          <w:color w:val="111111"/>
          <w:kern w:val="0"/>
          <w:sz w:val="24"/>
          <w:szCs w:val="24"/>
        </w:rPr>
        <w:t>dans le cadre de ses missions portant sur la protection de la santé physique et morale des</w:t>
      </w:r>
      <w:r w:rsidR="008B7DD5" w:rsidRPr="00102B96">
        <w:rPr>
          <w:rFonts w:ascii="Calibri" w:hAnsi="Calibri" w:cs="Calibri"/>
          <w:color w:val="111111"/>
          <w:kern w:val="0"/>
          <w:sz w:val="24"/>
          <w:szCs w:val="24"/>
        </w:rPr>
        <w:t xml:space="preserve"> </w:t>
      </w:r>
      <w:r w:rsidRPr="00102B96">
        <w:rPr>
          <w:rFonts w:ascii="Calibri" w:hAnsi="Calibri" w:cs="Calibri"/>
          <w:color w:val="111111"/>
          <w:kern w:val="0"/>
          <w:sz w:val="24"/>
          <w:szCs w:val="24"/>
        </w:rPr>
        <w:t>travailleurs et à l'amélioration des conditions de travail, pourra collaborer à l'étude de l'adaptation des</w:t>
      </w:r>
      <w:r w:rsidR="003561C9" w:rsidRPr="00102B96">
        <w:rPr>
          <w:rFonts w:ascii="Calibri" w:hAnsi="Calibri" w:cs="Calibri"/>
          <w:color w:val="111111"/>
          <w:kern w:val="0"/>
          <w:sz w:val="24"/>
          <w:szCs w:val="24"/>
        </w:rPr>
        <w:t xml:space="preserve"> </w:t>
      </w:r>
      <w:r w:rsidRPr="00102B96">
        <w:rPr>
          <w:rFonts w:ascii="Calibri" w:hAnsi="Calibri" w:cs="Calibri"/>
          <w:color w:val="111111"/>
          <w:kern w:val="0"/>
          <w:sz w:val="24"/>
          <w:szCs w:val="24"/>
        </w:rPr>
        <w:t>postes et des conditions de travail des salariés handicapés afin de prendre les dispositions nécessaires.</w:t>
      </w:r>
    </w:p>
    <w:p w14:paraId="3F515AC6" w14:textId="5E42FD47" w:rsidR="000B7036" w:rsidRPr="001963AC" w:rsidRDefault="001751E5" w:rsidP="00102B96">
      <w:pPr>
        <w:pStyle w:val="Paragraphedeliste"/>
        <w:numPr>
          <w:ilvl w:val="0"/>
          <w:numId w:val="7"/>
        </w:numPr>
        <w:autoSpaceDE w:val="0"/>
        <w:autoSpaceDN w:val="0"/>
        <w:adjustRightInd w:val="0"/>
        <w:spacing w:after="0" w:line="240" w:lineRule="auto"/>
        <w:jc w:val="both"/>
        <w:rPr>
          <w:rFonts w:ascii="Calibri" w:hAnsi="Calibri" w:cs="Calibri"/>
          <w:color w:val="111111"/>
          <w:kern w:val="0"/>
          <w:sz w:val="24"/>
          <w:szCs w:val="24"/>
        </w:rPr>
      </w:pPr>
      <w:r w:rsidRPr="001963AC">
        <w:rPr>
          <w:rFonts w:ascii="Calibri" w:hAnsi="Calibri" w:cs="Calibri"/>
          <w:b/>
          <w:bCs/>
          <w:color w:val="111111"/>
          <w:kern w:val="0"/>
          <w:sz w:val="24"/>
          <w:szCs w:val="24"/>
        </w:rPr>
        <w:t xml:space="preserve">La Direction HSE </w:t>
      </w:r>
      <w:r w:rsidRPr="001963AC">
        <w:rPr>
          <w:rFonts w:ascii="Calibri" w:hAnsi="Calibri" w:cs="Calibri"/>
          <w:color w:val="111111"/>
          <w:kern w:val="0"/>
          <w:sz w:val="24"/>
          <w:szCs w:val="24"/>
        </w:rPr>
        <w:t>s’assure que l’organisation de travail permet d’assurer des conditions optimales en termes de protection de la santé et de la sécurité des salariés. Elle s’inscrit dans une démarche d’amélioration continue de l’organisation et des processus de travail afin de les adapter au mieux aux situations de chaque salarié, notamment les salariés handicapés.</w:t>
      </w:r>
    </w:p>
    <w:p w14:paraId="34C37A03" w14:textId="77777777" w:rsidR="003561C9" w:rsidRPr="001858FC" w:rsidRDefault="003561C9" w:rsidP="008B7DD5">
      <w:pPr>
        <w:autoSpaceDE w:val="0"/>
        <w:autoSpaceDN w:val="0"/>
        <w:adjustRightInd w:val="0"/>
        <w:spacing w:after="0" w:line="240" w:lineRule="auto"/>
        <w:jc w:val="both"/>
        <w:rPr>
          <w:rFonts w:ascii="Calibri" w:hAnsi="Calibri" w:cs="Calibri"/>
          <w:color w:val="111111"/>
          <w:kern w:val="0"/>
          <w:sz w:val="24"/>
          <w:szCs w:val="24"/>
        </w:rPr>
      </w:pPr>
    </w:p>
    <w:p w14:paraId="6B4596B5" w14:textId="38B3129B" w:rsidR="00640763" w:rsidRPr="00102B96" w:rsidRDefault="00102B96" w:rsidP="008B7DD5">
      <w:pPr>
        <w:autoSpaceDE w:val="0"/>
        <w:autoSpaceDN w:val="0"/>
        <w:adjustRightInd w:val="0"/>
        <w:spacing w:after="0" w:line="240" w:lineRule="auto"/>
        <w:jc w:val="both"/>
        <w:rPr>
          <w:rFonts w:ascii="Calibri" w:hAnsi="Calibri" w:cs="Calibri"/>
          <w:b/>
          <w:bCs/>
          <w:i/>
          <w:iCs/>
          <w:color w:val="101010"/>
          <w:kern w:val="0"/>
          <w:sz w:val="24"/>
          <w:szCs w:val="24"/>
        </w:rPr>
      </w:pPr>
      <w:r w:rsidRPr="00102B96">
        <w:rPr>
          <w:rFonts w:ascii="Calibri" w:hAnsi="Calibri" w:cs="Calibri"/>
          <w:b/>
          <w:bCs/>
          <w:i/>
          <w:iCs/>
          <w:color w:val="101010"/>
          <w:kern w:val="0"/>
          <w:sz w:val="24"/>
          <w:szCs w:val="24"/>
        </w:rPr>
        <w:t xml:space="preserve">8.2 </w:t>
      </w:r>
      <w:r w:rsidR="00640763" w:rsidRPr="00102B96">
        <w:rPr>
          <w:rFonts w:ascii="Calibri" w:hAnsi="Calibri" w:cs="Calibri"/>
          <w:b/>
          <w:bCs/>
          <w:i/>
          <w:iCs/>
          <w:color w:val="101010"/>
          <w:kern w:val="0"/>
          <w:sz w:val="24"/>
          <w:szCs w:val="24"/>
        </w:rPr>
        <w:t>Actions de prévention du handicap</w:t>
      </w:r>
    </w:p>
    <w:p w14:paraId="7249EADE" w14:textId="77777777" w:rsidR="00102B96" w:rsidRPr="001858FC" w:rsidRDefault="00102B96" w:rsidP="008B7DD5">
      <w:pPr>
        <w:autoSpaceDE w:val="0"/>
        <w:autoSpaceDN w:val="0"/>
        <w:adjustRightInd w:val="0"/>
        <w:spacing w:after="0" w:line="240" w:lineRule="auto"/>
        <w:jc w:val="both"/>
        <w:rPr>
          <w:rFonts w:ascii="Calibri" w:hAnsi="Calibri" w:cs="Calibri"/>
          <w:color w:val="161616"/>
          <w:kern w:val="0"/>
          <w:sz w:val="24"/>
          <w:szCs w:val="24"/>
        </w:rPr>
      </w:pPr>
    </w:p>
    <w:p w14:paraId="67B391E4" w14:textId="3B2DE773" w:rsidR="00640763" w:rsidRDefault="00640763" w:rsidP="00102B96">
      <w:pPr>
        <w:pStyle w:val="Paragraphedeliste"/>
        <w:numPr>
          <w:ilvl w:val="0"/>
          <w:numId w:val="10"/>
        </w:numPr>
        <w:autoSpaceDE w:val="0"/>
        <w:autoSpaceDN w:val="0"/>
        <w:adjustRightInd w:val="0"/>
        <w:spacing w:after="0" w:line="240" w:lineRule="auto"/>
        <w:jc w:val="both"/>
        <w:rPr>
          <w:rFonts w:ascii="Calibri" w:hAnsi="Calibri" w:cs="Calibri"/>
          <w:i/>
          <w:iCs/>
          <w:color w:val="131313"/>
          <w:kern w:val="0"/>
          <w:sz w:val="24"/>
          <w:szCs w:val="24"/>
        </w:rPr>
      </w:pPr>
      <w:r w:rsidRPr="00102B96">
        <w:rPr>
          <w:rFonts w:ascii="Calibri" w:hAnsi="Calibri" w:cs="Calibri"/>
          <w:i/>
          <w:iCs/>
          <w:color w:val="131313"/>
          <w:kern w:val="0"/>
          <w:sz w:val="24"/>
          <w:szCs w:val="24"/>
        </w:rPr>
        <w:t>Etude de postes occupés par des salariés handicapés</w:t>
      </w:r>
    </w:p>
    <w:p w14:paraId="70E5382A" w14:textId="77777777" w:rsidR="00302E6A" w:rsidRPr="00102B96" w:rsidRDefault="00302E6A" w:rsidP="00302E6A">
      <w:pPr>
        <w:pStyle w:val="Paragraphedeliste"/>
        <w:autoSpaceDE w:val="0"/>
        <w:autoSpaceDN w:val="0"/>
        <w:adjustRightInd w:val="0"/>
        <w:spacing w:after="0" w:line="240" w:lineRule="auto"/>
        <w:jc w:val="both"/>
        <w:rPr>
          <w:rFonts w:ascii="Calibri" w:hAnsi="Calibri" w:cs="Calibri"/>
          <w:i/>
          <w:iCs/>
          <w:color w:val="131313"/>
          <w:kern w:val="0"/>
          <w:sz w:val="24"/>
          <w:szCs w:val="24"/>
        </w:rPr>
      </w:pPr>
    </w:p>
    <w:p w14:paraId="26019A95" w14:textId="755146C6" w:rsidR="00640763" w:rsidRPr="001858FC" w:rsidRDefault="00640763" w:rsidP="008B7DD5">
      <w:pPr>
        <w:autoSpaceDE w:val="0"/>
        <w:autoSpaceDN w:val="0"/>
        <w:adjustRightInd w:val="0"/>
        <w:spacing w:after="0" w:line="240" w:lineRule="auto"/>
        <w:jc w:val="both"/>
        <w:rPr>
          <w:rFonts w:ascii="Calibri" w:hAnsi="Calibri" w:cs="Calibri"/>
          <w:color w:val="111111"/>
          <w:kern w:val="0"/>
          <w:sz w:val="24"/>
          <w:szCs w:val="24"/>
        </w:rPr>
      </w:pPr>
      <w:r w:rsidRPr="001858FC">
        <w:rPr>
          <w:rFonts w:ascii="Calibri" w:hAnsi="Calibri" w:cs="Calibri"/>
          <w:color w:val="111111"/>
          <w:kern w:val="0"/>
          <w:sz w:val="24"/>
          <w:szCs w:val="24"/>
        </w:rPr>
        <w:t>Les études de postes préconisées par le Médecin du Travail et la Direction HSE contribueront à la diminution des contraintes posturales de certaines tâches particulières au sein des activités après</w:t>
      </w:r>
      <w:r w:rsidR="003561C9" w:rsidRPr="001858FC">
        <w:rPr>
          <w:rFonts w:ascii="Calibri" w:hAnsi="Calibri" w:cs="Calibri"/>
          <w:color w:val="111111"/>
          <w:kern w:val="0"/>
          <w:sz w:val="24"/>
          <w:szCs w:val="24"/>
        </w:rPr>
        <w:t>-</w:t>
      </w:r>
      <w:r w:rsidRPr="001858FC">
        <w:rPr>
          <w:rFonts w:ascii="Calibri" w:hAnsi="Calibri" w:cs="Calibri"/>
          <w:color w:val="111111"/>
          <w:kern w:val="0"/>
          <w:sz w:val="24"/>
          <w:szCs w:val="24"/>
        </w:rPr>
        <w:t>vente.</w:t>
      </w:r>
    </w:p>
    <w:p w14:paraId="39A98B67" w14:textId="668D4EEF" w:rsidR="00640763" w:rsidRPr="001963AC" w:rsidRDefault="00640763" w:rsidP="008B7DD5">
      <w:pPr>
        <w:autoSpaceDE w:val="0"/>
        <w:autoSpaceDN w:val="0"/>
        <w:adjustRightInd w:val="0"/>
        <w:spacing w:after="0" w:line="240" w:lineRule="auto"/>
        <w:jc w:val="both"/>
        <w:rPr>
          <w:rFonts w:ascii="Calibri" w:hAnsi="Calibri" w:cs="Calibri"/>
          <w:color w:val="111111"/>
          <w:kern w:val="0"/>
          <w:sz w:val="24"/>
          <w:szCs w:val="24"/>
        </w:rPr>
      </w:pPr>
      <w:r w:rsidRPr="001858FC">
        <w:rPr>
          <w:rFonts w:ascii="Calibri" w:hAnsi="Calibri" w:cs="Calibri"/>
          <w:color w:val="111111"/>
          <w:kern w:val="0"/>
          <w:sz w:val="24"/>
          <w:szCs w:val="24"/>
        </w:rPr>
        <w:t xml:space="preserve">Une </w:t>
      </w:r>
      <w:r w:rsidRPr="001963AC">
        <w:rPr>
          <w:rFonts w:ascii="Calibri" w:hAnsi="Calibri" w:cs="Calibri"/>
          <w:color w:val="111111"/>
          <w:kern w:val="0"/>
          <w:sz w:val="24"/>
          <w:szCs w:val="24"/>
        </w:rPr>
        <w:t>attention particulière sera portée sur les postes occupés par des travailleurs handicapés afin de prendre en compte le handicap de l'intéressé dans l'aménagement du poste.</w:t>
      </w:r>
    </w:p>
    <w:p w14:paraId="356F71C4" w14:textId="77777777" w:rsidR="00076629" w:rsidRPr="001963AC" w:rsidRDefault="00076629" w:rsidP="00076629">
      <w:pPr>
        <w:pStyle w:val="NormalWeb"/>
        <w:spacing w:before="0" w:beforeAutospacing="0" w:after="120" w:afterAutospacing="0"/>
        <w:jc w:val="both"/>
        <w:rPr>
          <w:rFonts w:ascii="Calibri" w:eastAsia="*Microsoft Sans Serif-11356-Ide" w:hAnsi="Calibri" w:cs="Calibri"/>
          <w:color w:val="111111"/>
          <w:lang w:eastAsia="en-US"/>
          <w14:ligatures w14:val="standardContextual"/>
        </w:rPr>
      </w:pPr>
    </w:p>
    <w:p w14:paraId="21C0D84F" w14:textId="0D70A4D0" w:rsidR="00076629" w:rsidRPr="001963AC" w:rsidRDefault="00076629" w:rsidP="00076629">
      <w:pPr>
        <w:pStyle w:val="NormalWeb"/>
        <w:spacing w:before="0" w:beforeAutospacing="0" w:after="120" w:afterAutospacing="0"/>
        <w:jc w:val="both"/>
        <w:rPr>
          <w:rFonts w:ascii="Calibri" w:eastAsia="*Microsoft Sans Serif-11356-Ide" w:hAnsi="Calibri" w:cs="Calibri"/>
          <w:color w:val="111111"/>
          <w:lang w:eastAsia="en-US"/>
          <w14:ligatures w14:val="standardContextual"/>
        </w:rPr>
      </w:pPr>
      <w:r w:rsidRPr="001963AC">
        <w:rPr>
          <w:rFonts w:ascii="Calibri" w:eastAsia="*Microsoft Sans Serif-11356-Ide" w:hAnsi="Calibri" w:cs="Calibri"/>
          <w:color w:val="111111"/>
          <w:lang w:eastAsia="en-US"/>
          <w14:ligatures w14:val="standardContextual"/>
        </w:rPr>
        <w:t xml:space="preserve">Par ailleurs, il est rappelé que des aides au financement, notamment de la part de l’AGEFIPH, permettent de financer des moyens techniques, humains ou organisationnels permettant d’adapter le poste de travail au handicap. Ces aides sont conditionnées à l’avis du médecin du </w:t>
      </w:r>
      <w:r w:rsidRPr="001963AC">
        <w:rPr>
          <w:rFonts w:ascii="Calibri" w:eastAsia="*Microsoft Sans Serif-11356-Ide" w:hAnsi="Calibri" w:cs="Calibri"/>
          <w:color w:val="111111"/>
          <w:lang w:eastAsia="en-US"/>
          <w14:ligatures w14:val="standardContextual"/>
        </w:rPr>
        <w:lastRenderedPageBreak/>
        <w:t>travail sur les conséquences du handicap du salarié sur son aptitude à occuper son poste de travail.</w:t>
      </w:r>
    </w:p>
    <w:p w14:paraId="79E53F1E" w14:textId="77777777" w:rsidR="003561C9" w:rsidRPr="001963AC" w:rsidRDefault="003561C9" w:rsidP="008B7DD5">
      <w:pPr>
        <w:autoSpaceDE w:val="0"/>
        <w:autoSpaceDN w:val="0"/>
        <w:adjustRightInd w:val="0"/>
        <w:spacing w:after="0" w:line="240" w:lineRule="auto"/>
        <w:jc w:val="both"/>
        <w:rPr>
          <w:rFonts w:ascii="Calibri" w:hAnsi="Calibri" w:cs="Calibri"/>
          <w:i/>
          <w:iCs/>
          <w:color w:val="141414"/>
          <w:kern w:val="0"/>
          <w:sz w:val="24"/>
          <w:szCs w:val="24"/>
        </w:rPr>
      </w:pPr>
    </w:p>
    <w:p w14:paraId="3855D286" w14:textId="58F72835" w:rsidR="00640763" w:rsidRPr="001963AC" w:rsidRDefault="00640763" w:rsidP="00102B96">
      <w:pPr>
        <w:pStyle w:val="Paragraphedeliste"/>
        <w:numPr>
          <w:ilvl w:val="0"/>
          <w:numId w:val="10"/>
        </w:numPr>
        <w:autoSpaceDE w:val="0"/>
        <w:autoSpaceDN w:val="0"/>
        <w:adjustRightInd w:val="0"/>
        <w:spacing w:after="0" w:line="240" w:lineRule="auto"/>
        <w:jc w:val="both"/>
        <w:rPr>
          <w:rFonts w:ascii="Calibri" w:hAnsi="Calibri" w:cs="Calibri"/>
          <w:i/>
          <w:iCs/>
          <w:color w:val="141414"/>
          <w:kern w:val="0"/>
          <w:sz w:val="24"/>
          <w:szCs w:val="24"/>
        </w:rPr>
      </w:pPr>
      <w:r w:rsidRPr="001963AC">
        <w:rPr>
          <w:rFonts w:ascii="Calibri" w:hAnsi="Calibri" w:cs="Calibri"/>
          <w:i/>
          <w:iCs/>
          <w:color w:val="141414"/>
          <w:kern w:val="0"/>
          <w:sz w:val="24"/>
          <w:szCs w:val="24"/>
        </w:rPr>
        <w:t>Rendez-vous de liaison</w:t>
      </w:r>
    </w:p>
    <w:p w14:paraId="5E8AA0AB" w14:textId="69D592B1" w:rsidR="00640763" w:rsidRDefault="00640763" w:rsidP="008B7DD5">
      <w:pPr>
        <w:autoSpaceDE w:val="0"/>
        <w:autoSpaceDN w:val="0"/>
        <w:adjustRightInd w:val="0"/>
        <w:spacing w:after="0" w:line="240" w:lineRule="auto"/>
        <w:jc w:val="both"/>
        <w:rPr>
          <w:rFonts w:ascii="Calibri" w:hAnsi="Calibri" w:cs="Calibri"/>
          <w:color w:val="111111"/>
          <w:kern w:val="0"/>
          <w:sz w:val="24"/>
          <w:szCs w:val="24"/>
        </w:rPr>
      </w:pPr>
      <w:r w:rsidRPr="001858FC">
        <w:rPr>
          <w:rFonts w:ascii="Calibri" w:hAnsi="Calibri" w:cs="Calibri"/>
          <w:color w:val="111111"/>
          <w:kern w:val="0"/>
          <w:sz w:val="24"/>
          <w:szCs w:val="24"/>
        </w:rPr>
        <w:t>Conformément aux dispositions légales en vigueur, un</w:t>
      </w:r>
      <w:r w:rsidR="003561C9" w:rsidRPr="001858FC">
        <w:rPr>
          <w:rFonts w:ascii="Calibri" w:hAnsi="Calibri" w:cs="Calibri"/>
          <w:color w:val="111111"/>
          <w:kern w:val="0"/>
          <w:sz w:val="24"/>
          <w:szCs w:val="24"/>
        </w:rPr>
        <w:t xml:space="preserve"> </w:t>
      </w:r>
      <w:r w:rsidRPr="001858FC">
        <w:rPr>
          <w:rFonts w:ascii="Calibri" w:hAnsi="Calibri" w:cs="Calibri"/>
          <w:color w:val="111111"/>
          <w:kern w:val="0"/>
          <w:sz w:val="24"/>
          <w:szCs w:val="24"/>
        </w:rPr>
        <w:t xml:space="preserve">« </w:t>
      </w:r>
      <w:r w:rsidRPr="001858FC">
        <w:rPr>
          <w:rFonts w:ascii="Calibri" w:hAnsi="Calibri" w:cs="Calibri"/>
          <w:b/>
          <w:bCs/>
          <w:color w:val="111111"/>
          <w:kern w:val="0"/>
          <w:sz w:val="24"/>
          <w:szCs w:val="24"/>
        </w:rPr>
        <w:t xml:space="preserve">rendez-vous de </w:t>
      </w:r>
      <w:proofErr w:type="gramStart"/>
      <w:r w:rsidRPr="001858FC">
        <w:rPr>
          <w:rFonts w:ascii="Calibri" w:hAnsi="Calibri" w:cs="Calibri"/>
          <w:b/>
          <w:bCs/>
          <w:color w:val="111111"/>
          <w:kern w:val="0"/>
          <w:sz w:val="24"/>
          <w:szCs w:val="24"/>
        </w:rPr>
        <w:t>liaison»</w:t>
      </w:r>
      <w:proofErr w:type="gramEnd"/>
      <w:r w:rsidRPr="001858FC">
        <w:rPr>
          <w:rFonts w:ascii="Calibri" w:hAnsi="Calibri" w:cs="Calibri"/>
          <w:b/>
          <w:bCs/>
          <w:color w:val="111111"/>
          <w:kern w:val="0"/>
          <w:sz w:val="24"/>
          <w:szCs w:val="24"/>
        </w:rPr>
        <w:t xml:space="preserve"> </w:t>
      </w:r>
      <w:r w:rsidRPr="001858FC">
        <w:rPr>
          <w:rFonts w:ascii="Calibri" w:hAnsi="Calibri" w:cs="Calibri"/>
          <w:color w:val="111111"/>
          <w:kern w:val="0"/>
          <w:sz w:val="24"/>
          <w:szCs w:val="24"/>
        </w:rPr>
        <w:t>pourra être organisé à l'initiative du salarié ou de l'employeur pour le salarié dont l'arrêt de travail pour maladie ou accident d'origine professionnelle ou non professionnelle est d'une durée égale ou supérieure à 30 jours.</w:t>
      </w:r>
    </w:p>
    <w:p w14:paraId="202BCA2D" w14:textId="77777777" w:rsidR="00102B96" w:rsidRPr="001858FC" w:rsidRDefault="00102B96" w:rsidP="008B7DD5">
      <w:pPr>
        <w:autoSpaceDE w:val="0"/>
        <w:autoSpaceDN w:val="0"/>
        <w:adjustRightInd w:val="0"/>
        <w:spacing w:after="0" w:line="240" w:lineRule="auto"/>
        <w:jc w:val="both"/>
        <w:rPr>
          <w:rFonts w:ascii="Calibri" w:hAnsi="Calibri" w:cs="Calibri"/>
          <w:color w:val="111111"/>
          <w:kern w:val="0"/>
          <w:sz w:val="24"/>
          <w:szCs w:val="24"/>
        </w:rPr>
      </w:pPr>
    </w:p>
    <w:p w14:paraId="5F4E0BDA" w14:textId="3EC072C7" w:rsidR="00640763" w:rsidRDefault="00640763" w:rsidP="008B7DD5">
      <w:pPr>
        <w:autoSpaceDE w:val="0"/>
        <w:autoSpaceDN w:val="0"/>
        <w:adjustRightInd w:val="0"/>
        <w:spacing w:after="0" w:line="240" w:lineRule="auto"/>
        <w:jc w:val="both"/>
        <w:rPr>
          <w:rFonts w:ascii="Calibri" w:hAnsi="Calibri" w:cs="Calibri"/>
          <w:color w:val="111111"/>
          <w:kern w:val="0"/>
          <w:sz w:val="24"/>
          <w:szCs w:val="24"/>
        </w:rPr>
      </w:pPr>
      <w:r w:rsidRPr="001858FC">
        <w:rPr>
          <w:rFonts w:ascii="Calibri" w:hAnsi="Calibri" w:cs="Calibri"/>
          <w:color w:val="131313"/>
          <w:kern w:val="0"/>
          <w:sz w:val="24"/>
          <w:szCs w:val="24"/>
        </w:rPr>
        <w:t>Le salarié en arrêt de travail sera informé par le RH qu'il peut solliciter l'organisation de ce rendez</w:t>
      </w:r>
      <w:r w:rsidR="003561C9" w:rsidRPr="001858FC">
        <w:rPr>
          <w:rFonts w:ascii="Calibri" w:hAnsi="Calibri" w:cs="Calibri"/>
          <w:color w:val="131313"/>
          <w:kern w:val="0"/>
          <w:sz w:val="24"/>
          <w:szCs w:val="24"/>
        </w:rPr>
        <w:t>-</w:t>
      </w:r>
      <w:r w:rsidRPr="001858FC">
        <w:rPr>
          <w:rFonts w:ascii="Calibri" w:hAnsi="Calibri" w:cs="Calibri"/>
          <w:color w:val="131313"/>
          <w:kern w:val="0"/>
          <w:sz w:val="24"/>
          <w:szCs w:val="24"/>
        </w:rPr>
        <w:t>vous.</w:t>
      </w:r>
      <w:r w:rsidR="00102B96">
        <w:rPr>
          <w:rFonts w:ascii="Calibri" w:hAnsi="Calibri" w:cs="Calibri"/>
          <w:color w:val="131313"/>
          <w:kern w:val="0"/>
          <w:sz w:val="24"/>
          <w:szCs w:val="24"/>
        </w:rPr>
        <w:t xml:space="preserve"> </w:t>
      </w:r>
      <w:r w:rsidRPr="001858FC">
        <w:rPr>
          <w:rFonts w:ascii="Calibri" w:hAnsi="Calibri" w:cs="Calibri"/>
          <w:color w:val="111111"/>
          <w:kern w:val="0"/>
          <w:sz w:val="24"/>
          <w:szCs w:val="24"/>
        </w:rPr>
        <w:t>Ce rendez-vous se déroulera entre le salarié en arrêt de travail et la Direction, et associera le service de prévention et de santé au travail.</w:t>
      </w:r>
    </w:p>
    <w:p w14:paraId="361EAADF" w14:textId="77777777" w:rsidR="00102B96" w:rsidRPr="00102B96" w:rsidRDefault="00102B96" w:rsidP="008B7DD5">
      <w:pPr>
        <w:autoSpaceDE w:val="0"/>
        <w:autoSpaceDN w:val="0"/>
        <w:adjustRightInd w:val="0"/>
        <w:spacing w:after="0" w:line="240" w:lineRule="auto"/>
        <w:jc w:val="both"/>
        <w:rPr>
          <w:rFonts w:ascii="Calibri" w:hAnsi="Calibri" w:cs="Calibri"/>
          <w:color w:val="131313"/>
          <w:kern w:val="0"/>
          <w:sz w:val="24"/>
          <w:szCs w:val="24"/>
        </w:rPr>
      </w:pPr>
    </w:p>
    <w:p w14:paraId="7493B5BF" w14:textId="658E7941" w:rsidR="00640763" w:rsidRDefault="00640763" w:rsidP="008B7DD5">
      <w:pPr>
        <w:autoSpaceDE w:val="0"/>
        <w:autoSpaceDN w:val="0"/>
        <w:adjustRightInd w:val="0"/>
        <w:spacing w:after="0" w:line="240" w:lineRule="auto"/>
        <w:jc w:val="both"/>
        <w:rPr>
          <w:rFonts w:ascii="Calibri" w:hAnsi="Calibri" w:cs="Calibri"/>
          <w:color w:val="111111"/>
          <w:kern w:val="0"/>
          <w:sz w:val="24"/>
          <w:szCs w:val="24"/>
        </w:rPr>
      </w:pPr>
      <w:r w:rsidRPr="001858FC">
        <w:rPr>
          <w:rFonts w:ascii="Calibri" w:hAnsi="Calibri" w:cs="Calibri"/>
          <w:color w:val="111111"/>
          <w:kern w:val="0"/>
          <w:sz w:val="24"/>
          <w:szCs w:val="24"/>
        </w:rPr>
        <w:t>A la demande du salarié, le référent handicap RH pourra participer au rendez-vous de liaison ainsi qu'aux échanges organisés sur les mesures individuelles qui pourront être proposées au salarié par le médecin du travail. Le référent sera tenu à une obligation de discrétion à l'égard des informations à caractère personnel qu'il sera amené à connaître.</w:t>
      </w:r>
    </w:p>
    <w:p w14:paraId="4CEF55CE" w14:textId="77777777" w:rsidR="00102B96" w:rsidRPr="001858FC" w:rsidRDefault="00102B96" w:rsidP="008B7DD5">
      <w:pPr>
        <w:autoSpaceDE w:val="0"/>
        <w:autoSpaceDN w:val="0"/>
        <w:adjustRightInd w:val="0"/>
        <w:spacing w:after="0" w:line="240" w:lineRule="auto"/>
        <w:jc w:val="both"/>
        <w:rPr>
          <w:rFonts w:ascii="Calibri" w:hAnsi="Calibri" w:cs="Calibri"/>
          <w:color w:val="111111"/>
          <w:kern w:val="0"/>
          <w:sz w:val="24"/>
          <w:szCs w:val="24"/>
        </w:rPr>
      </w:pPr>
    </w:p>
    <w:p w14:paraId="79B24E2A" w14:textId="77777777" w:rsidR="00102B96" w:rsidRDefault="00640763" w:rsidP="008B7DD5">
      <w:pPr>
        <w:autoSpaceDE w:val="0"/>
        <w:autoSpaceDN w:val="0"/>
        <w:adjustRightInd w:val="0"/>
        <w:spacing w:after="0" w:line="240" w:lineRule="auto"/>
        <w:jc w:val="both"/>
        <w:rPr>
          <w:rFonts w:ascii="Calibri" w:hAnsi="Calibri" w:cs="Calibri"/>
          <w:color w:val="111111"/>
          <w:kern w:val="0"/>
          <w:sz w:val="24"/>
          <w:szCs w:val="24"/>
        </w:rPr>
      </w:pPr>
      <w:r w:rsidRPr="001858FC">
        <w:rPr>
          <w:rFonts w:ascii="Calibri" w:hAnsi="Calibri" w:cs="Calibri"/>
          <w:color w:val="111111"/>
          <w:kern w:val="0"/>
          <w:sz w:val="24"/>
          <w:szCs w:val="24"/>
        </w:rPr>
        <w:t>Ce rendez-vous aura pour objet d'informer le salarié qu'il peut bénéficier</w:t>
      </w:r>
      <w:r w:rsidR="00102B96">
        <w:rPr>
          <w:rFonts w:ascii="Calibri" w:hAnsi="Calibri" w:cs="Calibri"/>
          <w:color w:val="111111"/>
          <w:kern w:val="0"/>
          <w:sz w:val="24"/>
          <w:szCs w:val="24"/>
        </w:rPr>
        <w:t xml:space="preserve"> </w:t>
      </w:r>
      <w:r w:rsidRPr="001858FC">
        <w:rPr>
          <w:rFonts w:ascii="Calibri" w:hAnsi="Calibri" w:cs="Calibri"/>
          <w:color w:val="111111"/>
          <w:kern w:val="0"/>
          <w:sz w:val="24"/>
          <w:szCs w:val="24"/>
        </w:rPr>
        <w:t xml:space="preserve">: </w:t>
      </w:r>
    </w:p>
    <w:p w14:paraId="768A0C3D" w14:textId="25DFBB84" w:rsidR="00102B96" w:rsidRPr="00102B96" w:rsidRDefault="00640763" w:rsidP="00102B96">
      <w:pPr>
        <w:pStyle w:val="Paragraphedeliste"/>
        <w:numPr>
          <w:ilvl w:val="0"/>
          <w:numId w:val="7"/>
        </w:numPr>
        <w:autoSpaceDE w:val="0"/>
        <w:autoSpaceDN w:val="0"/>
        <w:adjustRightInd w:val="0"/>
        <w:spacing w:after="0" w:line="240" w:lineRule="auto"/>
        <w:jc w:val="both"/>
        <w:rPr>
          <w:rFonts w:ascii="Calibri" w:hAnsi="Calibri" w:cs="Calibri"/>
          <w:color w:val="111111"/>
          <w:kern w:val="0"/>
          <w:sz w:val="24"/>
          <w:szCs w:val="24"/>
        </w:rPr>
      </w:pPr>
      <w:proofErr w:type="gramStart"/>
      <w:r w:rsidRPr="00102B96">
        <w:rPr>
          <w:rFonts w:ascii="Calibri" w:hAnsi="Calibri" w:cs="Calibri"/>
          <w:color w:val="111111"/>
          <w:kern w:val="0"/>
          <w:sz w:val="24"/>
          <w:szCs w:val="24"/>
        </w:rPr>
        <w:t>d'actions</w:t>
      </w:r>
      <w:proofErr w:type="gramEnd"/>
      <w:r w:rsidRPr="00102B96">
        <w:rPr>
          <w:rFonts w:ascii="Calibri" w:hAnsi="Calibri" w:cs="Calibri"/>
          <w:color w:val="111111"/>
          <w:kern w:val="0"/>
          <w:sz w:val="24"/>
          <w:szCs w:val="24"/>
        </w:rPr>
        <w:t xml:space="preserve"> de prévention de la désinsertion professionnelle, dont celles prévues par l'article</w:t>
      </w:r>
      <w:r w:rsidR="003561C9" w:rsidRPr="00102B96">
        <w:rPr>
          <w:rFonts w:ascii="Calibri" w:hAnsi="Calibri" w:cs="Calibri"/>
          <w:color w:val="111111"/>
          <w:kern w:val="0"/>
          <w:sz w:val="24"/>
          <w:szCs w:val="24"/>
        </w:rPr>
        <w:t xml:space="preserve"> </w:t>
      </w:r>
      <w:r w:rsidRPr="00102B96">
        <w:rPr>
          <w:rFonts w:ascii="Calibri" w:hAnsi="Calibri" w:cs="Calibri"/>
          <w:color w:val="111111"/>
          <w:kern w:val="0"/>
          <w:sz w:val="24"/>
          <w:szCs w:val="24"/>
        </w:rPr>
        <w:t xml:space="preserve">L.323-3-1 du Code de la sécurité sociale (actions de formation professionnelle continue, actions d'évaluation, d'accompagnement, d'information et de conseil tels que l'essai encadré ou la convention de rééducation professionnelle); </w:t>
      </w:r>
    </w:p>
    <w:p w14:paraId="28BDEF93" w14:textId="77777777" w:rsidR="00102B96" w:rsidRDefault="00640763" w:rsidP="00102B96">
      <w:pPr>
        <w:pStyle w:val="Paragraphedeliste"/>
        <w:numPr>
          <w:ilvl w:val="0"/>
          <w:numId w:val="7"/>
        </w:numPr>
        <w:autoSpaceDE w:val="0"/>
        <w:autoSpaceDN w:val="0"/>
        <w:adjustRightInd w:val="0"/>
        <w:spacing w:after="0" w:line="240" w:lineRule="auto"/>
        <w:jc w:val="both"/>
        <w:rPr>
          <w:rFonts w:ascii="Calibri" w:hAnsi="Calibri" w:cs="Calibri"/>
          <w:color w:val="111111"/>
          <w:kern w:val="0"/>
          <w:sz w:val="24"/>
          <w:szCs w:val="24"/>
        </w:rPr>
      </w:pPr>
      <w:proofErr w:type="gramStart"/>
      <w:r w:rsidRPr="00102B96">
        <w:rPr>
          <w:rFonts w:ascii="Calibri" w:hAnsi="Calibri" w:cs="Calibri"/>
          <w:color w:val="111111"/>
          <w:kern w:val="0"/>
          <w:sz w:val="24"/>
          <w:szCs w:val="24"/>
        </w:rPr>
        <w:t>de</w:t>
      </w:r>
      <w:proofErr w:type="gramEnd"/>
      <w:r w:rsidRPr="00102B96">
        <w:rPr>
          <w:rFonts w:ascii="Calibri" w:hAnsi="Calibri" w:cs="Calibri"/>
          <w:color w:val="111111"/>
          <w:kern w:val="0"/>
          <w:sz w:val="24"/>
          <w:szCs w:val="24"/>
        </w:rPr>
        <w:t xml:space="preserve"> la visite de </w:t>
      </w:r>
      <w:proofErr w:type="spellStart"/>
      <w:r w:rsidRPr="00102B96">
        <w:rPr>
          <w:rFonts w:ascii="Calibri" w:hAnsi="Calibri" w:cs="Calibri"/>
          <w:color w:val="111111"/>
          <w:kern w:val="0"/>
          <w:sz w:val="24"/>
          <w:szCs w:val="24"/>
        </w:rPr>
        <w:t>préreprise</w:t>
      </w:r>
      <w:proofErr w:type="spellEnd"/>
      <w:r w:rsidRPr="00102B96">
        <w:rPr>
          <w:rFonts w:ascii="Calibri" w:hAnsi="Calibri" w:cs="Calibri"/>
          <w:color w:val="111111"/>
          <w:kern w:val="0"/>
          <w:sz w:val="24"/>
          <w:szCs w:val="24"/>
        </w:rPr>
        <w:t xml:space="preserve">; </w:t>
      </w:r>
    </w:p>
    <w:p w14:paraId="150231E8" w14:textId="290465B1" w:rsidR="00640763" w:rsidRPr="00102B96" w:rsidRDefault="00640763" w:rsidP="00102B96">
      <w:pPr>
        <w:pStyle w:val="Paragraphedeliste"/>
        <w:numPr>
          <w:ilvl w:val="0"/>
          <w:numId w:val="7"/>
        </w:numPr>
        <w:autoSpaceDE w:val="0"/>
        <w:autoSpaceDN w:val="0"/>
        <w:adjustRightInd w:val="0"/>
        <w:spacing w:after="0" w:line="240" w:lineRule="auto"/>
        <w:jc w:val="both"/>
        <w:rPr>
          <w:rFonts w:ascii="Calibri" w:hAnsi="Calibri" w:cs="Calibri"/>
          <w:color w:val="111111"/>
          <w:kern w:val="0"/>
          <w:sz w:val="24"/>
          <w:szCs w:val="24"/>
        </w:rPr>
      </w:pPr>
      <w:proofErr w:type="gramStart"/>
      <w:r w:rsidRPr="00102B96">
        <w:rPr>
          <w:rFonts w:ascii="Calibri" w:hAnsi="Calibri" w:cs="Calibri"/>
          <w:color w:val="111111"/>
          <w:kern w:val="0"/>
          <w:sz w:val="24"/>
          <w:szCs w:val="24"/>
        </w:rPr>
        <w:t>de</w:t>
      </w:r>
      <w:proofErr w:type="gramEnd"/>
      <w:r w:rsidRPr="00102B96">
        <w:rPr>
          <w:rFonts w:ascii="Calibri" w:hAnsi="Calibri" w:cs="Calibri"/>
          <w:color w:val="111111"/>
          <w:kern w:val="0"/>
          <w:sz w:val="24"/>
          <w:szCs w:val="24"/>
        </w:rPr>
        <w:t xml:space="preserve"> mesures individuelles d'aménagement, d'adaptation ou de transformation du poste de travail ou de mesures d'aménagement du temps de travail justifiées par des considérations relatives notamment à l'âge ou à l'état de santé physique et mental.</w:t>
      </w:r>
    </w:p>
    <w:p w14:paraId="27C0E970" w14:textId="77777777" w:rsidR="001A12E2" w:rsidRDefault="001A12E2" w:rsidP="008B7DD5">
      <w:pPr>
        <w:jc w:val="both"/>
        <w:rPr>
          <w:rFonts w:ascii="Calibri" w:hAnsi="Calibri" w:cs="Calibri"/>
          <w:color w:val="111111"/>
          <w:kern w:val="0"/>
          <w:sz w:val="24"/>
          <w:szCs w:val="24"/>
        </w:rPr>
      </w:pPr>
    </w:p>
    <w:p w14:paraId="2B4DDC31" w14:textId="6F111B55" w:rsidR="00640763" w:rsidRDefault="00640763" w:rsidP="00102B96">
      <w:pPr>
        <w:pStyle w:val="Paragraphedeliste"/>
        <w:numPr>
          <w:ilvl w:val="0"/>
          <w:numId w:val="10"/>
        </w:numPr>
        <w:autoSpaceDE w:val="0"/>
        <w:autoSpaceDN w:val="0"/>
        <w:adjustRightInd w:val="0"/>
        <w:spacing w:after="0" w:line="240" w:lineRule="auto"/>
        <w:jc w:val="both"/>
        <w:rPr>
          <w:rFonts w:ascii="Calibri" w:hAnsi="Calibri" w:cs="Calibri"/>
          <w:i/>
          <w:iCs/>
          <w:color w:val="111111"/>
          <w:kern w:val="0"/>
          <w:sz w:val="24"/>
          <w:szCs w:val="24"/>
        </w:rPr>
      </w:pPr>
      <w:r w:rsidRPr="00102B96">
        <w:rPr>
          <w:rFonts w:ascii="Calibri" w:hAnsi="Calibri" w:cs="Calibri"/>
          <w:i/>
          <w:iCs/>
          <w:color w:val="111111"/>
          <w:kern w:val="0"/>
          <w:sz w:val="24"/>
          <w:szCs w:val="24"/>
        </w:rPr>
        <w:t>Ergonomie/Formation</w:t>
      </w:r>
    </w:p>
    <w:p w14:paraId="0B4FECA8" w14:textId="77777777" w:rsidR="00102B96" w:rsidRPr="00102B96" w:rsidRDefault="00102B96" w:rsidP="00102B96">
      <w:pPr>
        <w:autoSpaceDE w:val="0"/>
        <w:autoSpaceDN w:val="0"/>
        <w:adjustRightInd w:val="0"/>
        <w:spacing w:after="0" w:line="240" w:lineRule="auto"/>
        <w:ind w:left="360"/>
        <w:jc w:val="both"/>
        <w:rPr>
          <w:rFonts w:ascii="Calibri" w:hAnsi="Calibri" w:cs="Calibri"/>
          <w:i/>
          <w:iCs/>
          <w:color w:val="111111"/>
          <w:kern w:val="0"/>
          <w:sz w:val="24"/>
          <w:szCs w:val="24"/>
        </w:rPr>
      </w:pPr>
    </w:p>
    <w:p w14:paraId="105A6DBC" w14:textId="7F3D3FFA" w:rsidR="00640763" w:rsidRDefault="0090198E" w:rsidP="008B7DD5">
      <w:pPr>
        <w:autoSpaceDE w:val="0"/>
        <w:autoSpaceDN w:val="0"/>
        <w:adjustRightInd w:val="0"/>
        <w:spacing w:after="0" w:line="240" w:lineRule="auto"/>
        <w:jc w:val="both"/>
        <w:rPr>
          <w:rFonts w:ascii="Calibri" w:eastAsia="*Microsoft Sans Serif-11356-Ide" w:hAnsi="Calibri" w:cs="Calibri"/>
          <w:color w:val="111111"/>
          <w:kern w:val="0"/>
          <w:sz w:val="24"/>
          <w:szCs w:val="24"/>
        </w:rPr>
      </w:pPr>
      <w:r w:rsidRPr="001858FC">
        <w:rPr>
          <w:rFonts w:ascii="Calibri" w:eastAsia="*Microsoft Sans Serif-11356-Ide" w:hAnsi="Calibri" w:cs="Calibri"/>
          <w:color w:val="111111"/>
          <w:kern w:val="0"/>
          <w:sz w:val="24"/>
          <w:szCs w:val="24"/>
        </w:rPr>
        <w:t>MARY AUTOMOBILES ROUEN-BARENTIN</w:t>
      </w:r>
      <w:r w:rsidR="00640763" w:rsidRPr="001858FC">
        <w:rPr>
          <w:rFonts w:ascii="Calibri" w:eastAsia="*Microsoft Sans Serif-11356-Ide" w:hAnsi="Calibri" w:cs="Calibri"/>
          <w:color w:val="111111"/>
          <w:kern w:val="0"/>
          <w:sz w:val="24"/>
          <w:szCs w:val="24"/>
        </w:rPr>
        <w:t xml:space="preserve"> mène une politique sur l'amélioration des conditions de travail et des postes de travail en vue de prévenir l'émergence de problèmes de santé et sécurité.</w:t>
      </w:r>
    </w:p>
    <w:p w14:paraId="78599932" w14:textId="77777777" w:rsidR="00C532BA" w:rsidRPr="001858FC" w:rsidRDefault="00C532BA" w:rsidP="008B7DD5">
      <w:pPr>
        <w:autoSpaceDE w:val="0"/>
        <w:autoSpaceDN w:val="0"/>
        <w:adjustRightInd w:val="0"/>
        <w:spacing w:after="0" w:line="240" w:lineRule="auto"/>
        <w:jc w:val="both"/>
        <w:rPr>
          <w:rFonts w:ascii="Calibri" w:eastAsia="*Microsoft Sans Serif-11356-Ide" w:hAnsi="Calibri" w:cs="Calibri"/>
          <w:color w:val="111111"/>
          <w:kern w:val="0"/>
          <w:sz w:val="24"/>
          <w:szCs w:val="24"/>
        </w:rPr>
      </w:pPr>
    </w:p>
    <w:p w14:paraId="2466734D" w14:textId="703B11AF" w:rsidR="0090198E" w:rsidRPr="001751E5" w:rsidRDefault="00640763" w:rsidP="001751E5">
      <w:pPr>
        <w:autoSpaceDE w:val="0"/>
        <w:autoSpaceDN w:val="0"/>
        <w:adjustRightInd w:val="0"/>
        <w:spacing w:after="0" w:line="240" w:lineRule="auto"/>
        <w:jc w:val="both"/>
        <w:rPr>
          <w:rFonts w:ascii="Calibri" w:eastAsia="*Microsoft Sans Serif-11356-Ide" w:hAnsi="Calibri" w:cs="Calibri"/>
          <w:color w:val="111111"/>
          <w:kern w:val="0"/>
          <w:sz w:val="24"/>
          <w:szCs w:val="24"/>
        </w:rPr>
      </w:pPr>
      <w:r w:rsidRPr="001858FC">
        <w:rPr>
          <w:rFonts w:ascii="Calibri" w:eastAsia="*Microsoft Sans Serif-11356-Ide" w:hAnsi="Calibri" w:cs="Calibri"/>
          <w:color w:val="111111"/>
          <w:kern w:val="0"/>
          <w:sz w:val="24"/>
          <w:szCs w:val="24"/>
        </w:rPr>
        <w:t>A ce titre, de</w:t>
      </w:r>
      <w:r w:rsidR="00666E80" w:rsidRPr="001858FC">
        <w:rPr>
          <w:rFonts w:ascii="Calibri" w:eastAsia="*Microsoft Sans Serif-11356-Ide" w:hAnsi="Calibri" w:cs="Calibri"/>
          <w:color w:val="111111"/>
          <w:kern w:val="0"/>
          <w:sz w:val="24"/>
          <w:szCs w:val="24"/>
        </w:rPr>
        <w:t>s</w:t>
      </w:r>
      <w:r w:rsidRPr="001858FC">
        <w:rPr>
          <w:rFonts w:ascii="Calibri" w:eastAsia="*Microsoft Sans Serif-11356-Ide" w:hAnsi="Calibri" w:cs="Calibri"/>
          <w:color w:val="111111"/>
          <w:kern w:val="0"/>
          <w:sz w:val="24"/>
          <w:szCs w:val="24"/>
        </w:rPr>
        <w:t xml:space="preserve"> formations destinées à la prévention du risque ergonomique, s</w:t>
      </w:r>
      <w:r w:rsidR="00666E80" w:rsidRPr="001858FC">
        <w:rPr>
          <w:rFonts w:ascii="Calibri" w:eastAsia="*Microsoft Sans Serif-11356-Ide" w:hAnsi="Calibri" w:cs="Calibri"/>
          <w:color w:val="111111"/>
          <w:kern w:val="0"/>
          <w:sz w:val="24"/>
          <w:szCs w:val="24"/>
        </w:rPr>
        <w:t>er</w:t>
      </w:r>
      <w:r w:rsidRPr="001858FC">
        <w:rPr>
          <w:rFonts w:ascii="Calibri" w:eastAsia="*Microsoft Sans Serif-11356-Ide" w:hAnsi="Calibri" w:cs="Calibri"/>
          <w:color w:val="111111"/>
          <w:kern w:val="0"/>
          <w:sz w:val="24"/>
          <w:szCs w:val="24"/>
        </w:rPr>
        <w:t>ont déployées afin de sensibiliser les salariés sur l'importance de l'ergonomie de leur poste de travail et à prévenir les Troubles Musculo-Squelettiques.</w:t>
      </w:r>
      <w:r w:rsidR="001751E5">
        <w:rPr>
          <w:rFonts w:ascii="Calibri" w:eastAsia="*Microsoft Sans Serif-11356-Ide" w:hAnsi="Calibri" w:cs="Calibri"/>
          <w:color w:val="111111"/>
          <w:kern w:val="0"/>
          <w:sz w:val="24"/>
          <w:szCs w:val="24"/>
        </w:rPr>
        <w:t xml:space="preserve"> </w:t>
      </w:r>
    </w:p>
    <w:p w14:paraId="15B9365B" w14:textId="77777777" w:rsidR="001751E5" w:rsidRDefault="001751E5" w:rsidP="008B7DD5">
      <w:pPr>
        <w:autoSpaceDE w:val="0"/>
        <w:autoSpaceDN w:val="0"/>
        <w:adjustRightInd w:val="0"/>
        <w:spacing w:after="0" w:line="240" w:lineRule="auto"/>
        <w:jc w:val="both"/>
        <w:rPr>
          <w:rFonts w:ascii="Calibri" w:hAnsi="Calibri" w:cs="Calibri"/>
          <w:b/>
          <w:bCs/>
          <w:i/>
          <w:iCs/>
          <w:color w:val="101010"/>
          <w:kern w:val="0"/>
          <w:sz w:val="24"/>
          <w:szCs w:val="24"/>
        </w:rPr>
      </w:pPr>
    </w:p>
    <w:p w14:paraId="02D2F2B9" w14:textId="62447ACE" w:rsidR="001751E5" w:rsidRPr="001963AC" w:rsidRDefault="001751E5" w:rsidP="001751E5">
      <w:pPr>
        <w:autoSpaceDE w:val="0"/>
        <w:autoSpaceDN w:val="0"/>
        <w:adjustRightInd w:val="0"/>
        <w:spacing w:after="0" w:line="240" w:lineRule="auto"/>
        <w:jc w:val="both"/>
        <w:rPr>
          <w:rFonts w:ascii="Calibri" w:eastAsia="*Microsoft Sans Serif-11356-Ide" w:hAnsi="Calibri" w:cs="Calibri"/>
          <w:color w:val="111111"/>
          <w:kern w:val="0"/>
          <w:sz w:val="24"/>
          <w:szCs w:val="24"/>
        </w:rPr>
      </w:pPr>
      <w:r w:rsidRPr="001963AC">
        <w:rPr>
          <w:rFonts w:ascii="Calibri" w:eastAsia="*Microsoft Sans Serif-11356-Ide" w:hAnsi="Calibri" w:cs="Calibri"/>
          <w:color w:val="111111"/>
          <w:kern w:val="0"/>
          <w:sz w:val="24"/>
          <w:szCs w:val="24"/>
        </w:rPr>
        <w:t>Une attention particulière sera portée sur les postes occupés par les travailleurs handicapés lors des diagnostic sécurité, afin d’identifier les éventuels risques spécifiques encour</w:t>
      </w:r>
      <w:r w:rsidR="009C573C" w:rsidRPr="001963AC">
        <w:rPr>
          <w:rFonts w:ascii="Calibri" w:eastAsia="*Microsoft Sans Serif-11356-Ide" w:hAnsi="Calibri" w:cs="Calibri"/>
          <w:color w:val="111111"/>
          <w:kern w:val="0"/>
          <w:sz w:val="24"/>
          <w:szCs w:val="24"/>
        </w:rPr>
        <w:t>u</w:t>
      </w:r>
      <w:r w:rsidRPr="001963AC">
        <w:rPr>
          <w:rFonts w:ascii="Calibri" w:eastAsia="*Microsoft Sans Serif-11356-Ide" w:hAnsi="Calibri" w:cs="Calibri"/>
          <w:color w:val="111111"/>
          <w:kern w:val="0"/>
          <w:sz w:val="24"/>
          <w:szCs w:val="24"/>
        </w:rPr>
        <w:t>s par</w:t>
      </w:r>
      <w:r w:rsidR="009C573C" w:rsidRPr="001963AC">
        <w:rPr>
          <w:rFonts w:ascii="Calibri" w:eastAsia="*Microsoft Sans Serif-11356-Ide" w:hAnsi="Calibri" w:cs="Calibri"/>
          <w:color w:val="111111"/>
          <w:kern w:val="0"/>
          <w:sz w:val="24"/>
          <w:szCs w:val="24"/>
        </w:rPr>
        <w:t xml:space="preserve"> ces derniers</w:t>
      </w:r>
      <w:r w:rsidRPr="001963AC">
        <w:rPr>
          <w:rFonts w:ascii="Calibri" w:eastAsia="*Microsoft Sans Serif-11356-Ide" w:hAnsi="Calibri" w:cs="Calibri"/>
          <w:color w:val="111111"/>
          <w:kern w:val="0"/>
          <w:sz w:val="24"/>
          <w:szCs w:val="24"/>
        </w:rPr>
        <w:t>.</w:t>
      </w:r>
    </w:p>
    <w:p w14:paraId="6C193F6B" w14:textId="77777777" w:rsidR="009C573C" w:rsidRDefault="009C573C" w:rsidP="008B7DD5">
      <w:pPr>
        <w:autoSpaceDE w:val="0"/>
        <w:autoSpaceDN w:val="0"/>
        <w:adjustRightInd w:val="0"/>
        <w:spacing w:after="0" w:line="240" w:lineRule="auto"/>
        <w:jc w:val="both"/>
        <w:rPr>
          <w:rFonts w:ascii="Calibri" w:hAnsi="Calibri" w:cs="Calibri"/>
          <w:b/>
          <w:bCs/>
          <w:i/>
          <w:iCs/>
          <w:color w:val="101010"/>
          <w:kern w:val="0"/>
          <w:sz w:val="24"/>
          <w:szCs w:val="24"/>
        </w:rPr>
      </w:pPr>
    </w:p>
    <w:p w14:paraId="45EF8196" w14:textId="77777777" w:rsidR="009C573C" w:rsidRDefault="009C573C" w:rsidP="008B7DD5">
      <w:pPr>
        <w:autoSpaceDE w:val="0"/>
        <w:autoSpaceDN w:val="0"/>
        <w:adjustRightInd w:val="0"/>
        <w:spacing w:after="0" w:line="240" w:lineRule="auto"/>
        <w:jc w:val="both"/>
        <w:rPr>
          <w:rFonts w:ascii="Calibri" w:hAnsi="Calibri" w:cs="Calibri"/>
          <w:b/>
          <w:bCs/>
          <w:i/>
          <w:iCs/>
          <w:color w:val="101010"/>
          <w:kern w:val="0"/>
          <w:sz w:val="24"/>
          <w:szCs w:val="24"/>
        </w:rPr>
      </w:pPr>
    </w:p>
    <w:p w14:paraId="3188E109" w14:textId="62E4D9BA" w:rsidR="0090198E" w:rsidRPr="00461AA1" w:rsidRDefault="00640763" w:rsidP="008B7DD5">
      <w:pPr>
        <w:pStyle w:val="Paragraphedeliste"/>
        <w:numPr>
          <w:ilvl w:val="1"/>
          <w:numId w:val="13"/>
        </w:numPr>
        <w:autoSpaceDE w:val="0"/>
        <w:autoSpaceDN w:val="0"/>
        <w:adjustRightInd w:val="0"/>
        <w:spacing w:after="0" w:line="240" w:lineRule="auto"/>
        <w:jc w:val="both"/>
        <w:rPr>
          <w:rFonts w:ascii="Calibri" w:hAnsi="Calibri" w:cs="Calibri"/>
          <w:b/>
          <w:bCs/>
          <w:i/>
          <w:iCs/>
          <w:color w:val="101010"/>
          <w:kern w:val="0"/>
          <w:sz w:val="24"/>
          <w:szCs w:val="24"/>
        </w:rPr>
      </w:pPr>
      <w:r w:rsidRPr="000A76B1">
        <w:rPr>
          <w:rFonts w:ascii="Calibri" w:hAnsi="Calibri" w:cs="Calibri"/>
          <w:b/>
          <w:bCs/>
          <w:i/>
          <w:iCs/>
          <w:color w:val="101010"/>
          <w:kern w:val="0"/>
          <w:sz w:val="24"/>
          <w:szCs w:val="24"/>
        </w:rPr>
        <w:lastRenderedPageBreak/>
        <w:t>Gestion de l'inaptitude du salarié handicapé</w:t>
      </w:r>
    </w:p>
    <w:p w14:paraId="2660EA83" w14:textId="77777777" w:rsidR="00461AA1" w:rsidRPr="00461AA1" w:rsidRDefault="00461AA1" w:rsidP="00461AA1">
      <w:pPr>
        <w:pStyle w:val="Paragraphedeliste"/>
        <w:autoSpaceDE w:val="0"/>
        <w:autoSpaceDN w:val="0"/>
        <w:adjustRightInd w:val="0"/>
        <w:spacing w:after="0" w:line="240" w:lineRule="auto"/>
        <w:jc w:val="both"/>
        <w:rPr>
          <w:rFonts w:ascii="Calibri" w:hAnsi="Calibri" w:cs="Calibri"/>
          <w:i/>
          <w:iCs/>
          <w:color w:val="131313"/>
          <w:kern w:val="0"/>
          <w:sz w:val="20"/>
          <w:szCs w:val="20"/>
        </w:rPr>
      </w:pPr>
    </w:p>
    <w:p w14:paraId="6AFA71F9" w14:textId="42F0AE71" w:rsidR="000A76B1" w:rsidRPr="000A76B1" w:rsidRDefault="00640763" w:rsidP="000A76B1">
      <w:pPr>
        <w:pStyle w:val="Paragraphedeliste"/>
        <w:numPr>
          <w:ilvl w:val="0"/>
          <w:numId w:val="14"/>
        </w:numPr>
        <w:autoSpaceDE w:val="0"/>
        <w:autoSpaceDN w:val="0"/>
        <w:adjustRightInd w:val="0"/>
        <w:spacing w:after="0" w:line="240" w:lineRule="auto"/>
        <w:jc w:val="both"/>
        <w:rPr>
          <w:rFonts w:ascii="Calibri" w:hAnsi="Calibri" w:cs="Calibri"/>
          <w:i/>
          <w:iCs/>
          <w:color w:val="131313"/>
          <w:kern w:val="0"/>
          <w:sz w:val="24"/>
          <w:szCs w:val="24"/>
        </w:rPr>
      </w:pPr>
      <w:r w:rsidRPr="000A76B1">
        <w:rPr>
          <w:rFonts w:ascii="Calibri" w:hAnsi="Calibri" w:cs="Calibri"/>
          <w:i/>
          <w:iCs/>
          <w:color w:val="131313"/>
          <w:kern w:val="0"/>
          <w:sz w:val="24"/>
          <w:szCs w:val="24"/>
        </w:rPr>
        <w:t>Maintien de la rémunération du salarié handicapé</w:t>
      </w:r>
      <w:r w:rsidR="00102B96" w:rsidRPr="000A76B1">
        <w:rPr>
          <w:rFonts w:ascii="Calibri" w:hAnsi="Calibri" w:cs="Calibri"/>
          <w:i/>
          <w:iCs/>
          <w:color w:val="131313"/>
          <w:kern w:val="0"/>
          <w:sz w:val="24"/>
          <w:szCs w:val="24"/>
        </w:rPr>
        <w:t xml:space="preserve"> </w:t>
      </w:r>
      <w:r w:rsidR="005407E5">
        <w:rPr>
          <w:rFonts w:ascii="Calibri" w:eastAsia="*Microsoft Sans Serif-11356-Ide" w:hAnsi="Calibri" w:cs="Calibri"/>
          <w:color w:val="121212"/>
          <w:kern w:val="0"/>
          <w:sz w:val="24"/>
          <w:szCs w:val="24"/>
        </w:rPr>
        <w:t>e</w:t>
      </w:r>
      <w:r w:rsidRPr="000A76B1">
        <w:rPr>
          <w:rFonts w:ascii="Calibri" w:eastAsia="*Microsoft Sans Serif-11356-Ide" w:hAnsi="Calibri" w:cs="Calibri"/>
          <w:color w:val="121212"/>
          <w:kern w:val="0"/>
          <w:sz w:val="24"/>
          <w:szCs w:val="24"/>
        </w:rPr>
        <w:t>ntre les deux visites médicales (le cas échéant)</w:t>
      </w:r>
    </w:p>
    <w:p w14:paraId="54FF5D0D" w14:textId="77777777" w:rsidR="000A76B1" w:rsidRDefault="000A76B1" w:rsidP="000A76B1">
      <w:pPr>
        <w:autoSpaceDE w:val="0"/>
        <w:autoSpaceDN w:val="0"/>
        <w:adjustRightInd w:val="0"/>
        <w:spacing w:after="0" w:line="240" w:lineRule="auto"/>
        <w:ind w:left="360"/>
        <w:jc w:val="both"/>
        <w:rPr>
          <w:rFonts w:ascii="Calibri" w:eastAsia="*Microsoft Sans Serif-11356-Ide" w:hAnsi="Calibri" w:cs="Calibri"/>
          <w:color w:val="111111"/>
          <w:kern w:val="0"/>
          <w:sz w:val="24"/>
          <w:szCs w:val="24"/>
        </w:rPr>
      </w:pPr>
    </w:p>
    <w:p w14:paraId="3C37EE97" w14:textId="6F4F6C6C" w:rsidR="00640763" w:rsidRPr="000A76B1" w:rsidRDefault="00640763" w:rsidP="000A76B1">
      <w:pPr>
        <w:autoSpaceDE w:val="0"/>
        <w:autoSpaceDN w:val="0"/>
        <w:adjustRightInd w:val="0"/>
        <w:spacing w:after="0" w:line="240" w:lineRule="auto"/>
        <w:ind w:left="360"/>
        <w:jc w:val="both"/>
        <w:rPr>
          <w:rFonts w:ascii="Calibri" w:hAnsi="Calibri" w:cs="Calibri"/>
          <w:i/>
          <w:iCs/>
          <w:color w:val="131313"/>
          <w:kern w:val="0"/>
          <w:sz w:val="24"/>
          <w:szCs w:val="24"/>
        </w:rPr>
      </w:pPr>
      <w:r w:rsidRPr="000A76B1">
        <w:rPr>
          <w:rFonts w:ascii="Calibri" w:eastAsia="*Microsoft Sans Serif-11356-Ide" w:hAnsi="Calibri" w:cs="Calibri"/>
          <w:color w:val="111111"/>
          <w:kern w:val="0"/>
          <w:sz w:val="24"/>
          <w:szCs w:val="24"/>
        </w:rPr>
        <w:t>Lorsque le salarié handicapé a été déclaré inapte lors de la première visite médicale de reprise et qu'une 2ème visite médicale a été sollicitée par le médecin du travail, sa rémunération lui est maintenue jusqu'à la seconde visite médicale après épuisement, exclusivement, des jours de</w:t>
      </w:r>
      <w:r w:rsidR="00666E80" w:rsidRPr="000A76B1">
        <w:rPr>
          <w:rFonts w:ascii="Calibri" w:eastAsia="*Microsoft Sans Serif-11356-Ide" w:hAnsi="Calibri" w:cs="Calibri"/>
          <w:color w:val="111111"/>
          <w:kern w:val="0"/>
          <w:sz w:val="24"/>
          <w:szCs w:val="24"/>
        </w:rPr>
        <w:t xml:space="preserve"> </w:t>
      </w:r>
      <w:r w:rsidRPr="000A76B1">
        <w:rPr>
          <w:rFonts w:ascii="Calibri" w:eastAsia="*Microsoft Sans Serif-11356-Ide" w:hAnsi="Calibri" w:cs="Calibri"/>
          <w:color w:val="111111"/>
          <w:kern w:val="0"/>
          <w:sz w:val="24"/>
          <w:szCs w:val="24"/>
        </w:rPr>
        <w:t>Compte Epargne Temps.</w:t>
      </w:r>
    </w:p>
    <w:p w14:paraId="5D4CE93D" w14:textId="77777777" w:rsidR="0090198E" w:rsidRPr="001858FC" w:rsidRDefault="0090198E" w:rsidP="008B7DD5">
      <w:pPr>
        <w:autoSpaceDE w:val="0"/>
        <w:autoSpaceDN w:val="0"/>
        <w:adjustRightInd w:val="0"/>
        <w:spacing w:after="0" w:line="240" w:lineRule="auto"/>
        <w:jc w:val="both"/>
        <w:rPr>
          <w:rFonts w:ascii="Calibri" w:hAnsi="Calibri" w:cs="Calibri"/>
          <w:b/>
          <w:bCs/>
          <w:color w:val="121212"/>
          <w:kern w:val="0"/>
          <w:sz w:val="24"/>
          <w:szCs w:val="24"/>
        </w:rPr>
      </w:pPr>
    </w:p>
    <w:p w14:paraId="47EDBE03" w14:textId="5B07861C" w:rsidR="000A76B1" w:rsidRDefault="00640763" w:rsidP="00461AA1">
      <w:pPr>
        <w:pStyle w:val="Paragraphedeliste"/>
        <w:numPr>
          <w:ilvl w:val="0"/>
          <w:numId w:val="14"/>
        </w:numPr>
        <w:autoSpaceDE w:val="0"/>
        <w:autoSpaceDN w:val="0"/>
        <w:adjustRightInd w:val="0"/>
        <w:spacing w:after="0" w:line="240" w:lineRule="auto"/>
        <w:jc w:val="both"/>
        <w:rPr>
          <w:rFonts w:ascii="Calibri" w:hAnsi="Calibri" w:cs="Calibri"/>
          <w:i/>
          <w:iCs/>
          <w:color w:val="121212"/>
          <w:kern w:val="0"/>
          <w:sz w:val="24"/>
          <w:szCs w:val="24"/>
        </w:rPr>
      </w:pPr>
      <w:r w:rsidRPr="000A76B1">
        <w:rPr>
          <w:rFonts w:ascii="Calibri" w:hAnsi="Calibri" w:cs="Calibri"/>
          <w:i/>
          <w:iCs/>
          <w:color w:val="121212"/>
          <w:kern w:val="0"/>
          <w:sz w:val="24"/>
          <w:szCs w:val="24"/>
        </w:rPr>
        <w:t>Recherches de reclassement</w:t>
      </w:r>
    </w:p>
    <w:p w14:paraId="7AE51F5A" w14:textId="77777777" w:rsidR="00461AA1" w:rsidRPr="00461AA1" w:rsidRDefault="00461AA1" w:rsidP="00461AA1">
      <w:pPr>
        <w:pStyle w:val="Paragraphedeliste"/>
        <w:autoSpaceDE w:val="0"/>
        <w:autoSpaceDN w:val="0"/>
        <w:adjustRightInd w:val="0"/>
        <w:spacing w:after="0" w:line="240" w:lineRule="auto"/>
        <w:jc w:val="both"/>
        <w:rPr>
          <w:rFonts w:ascii="Calibri" w:hAnsi="Calibri" w:cs="Calibri"/>
          <w:i/>
          <w:iCs/>
          <w:color w:val="121212"/>
          <w:kern w:val="0"/>
          <w:sz w:val="20"/>
          <w:szCs w:val="20"/>
        </w:rPr>
      </w:pPr>
    </w:p>
    <w:p w14:paraId="2D3D6B14" w14:textId="28C18FD7" w:rsidR="00640763" w:rsidRPr="001963AC" w:rsidRDefault="00640763" w:rsidP="008B7DD5">
      <w:pPr>
        <w:autoSpaceDE w:val="0"/>
        <w:autoSpaceDN w:val="0"/>
        <w:adjustRightInd w:val="0"/>
        <w:spacing w:after="0" w:line="240" w:lineRule="auto"/>
        <w:jc w:val="both"/>
        <w:rPr>
          <w:rFonts w:ascii="Calibri" w:hAnsi="Calibri" w:cs="Calibri"/>
          <w:color w:val="111111"/>
          <w:kern w:val="0"/>
          <w:sz w:val="24"/>
          <w:szCs w:val="24"/>
        </w:rPr>
      </w:pPr>
      <w:r w:rsidRPr="001858FC">
        <w:rPr>
          <w:rFonts w:ascii="Calibri" w:hAnsi="Calibri" w:cs="Calibri"/>
          <w:color w:val="101010"/>
          <w:kern w:val="0"/>
          <w:sz w:val="24"/>
          <w:szCs w:val="24"/>
        </w:rPr>
        <w:t xml:space="preserve">La recherche de reclassement porte sur un emploi approprié aux capacités du salarié et compatible avec les recommandations du Médecin </w:t>
      </w:r>
      <w:r w:rsidRPr="001963AC">
        <w:rPr>
          <w:rFonts w:ascii="Calibri" w:hAnsi="Calibri" w:cs="Calibri"/>
          <w:color w:val="101010"/>
          <w:kern w:val="0"/>
          <w:sz w:val="24"/>
          <w:szCs w:val="24"/>
        </w:rPr>
        <w:t xml:space="preserve">du Travail, en priorité </w:t>
      </w:r>
      <w:r w:rsidR="009C573C" w:rsidRPr="001963AC">
        <w:rPr>
          <w:rFonts w:ascii="Calibri" w:hAnsi="Calibri" w:cs="Calibri"/>
          <w:color w:val="101010"/>
          <w:kern w:val="0"/>
          <w:sz w:val="24"/>
          <w:szCs w:val="24"/>
        </w:rPr>
        <w:t>sur le lieu de travail du salarié</w:t>
      </w:r>
      <w:r w:rsidRPr="001963AC">
        <w:rPr>
          <w:rFonts w:ascii="Calibri" w:hAnsi="Calibri" w:cs="Calibri"/>
          <w:color w:val="111111"/>
          <w:kern w:val="0"/>
          <w:sz w:val="24"/>
          <w:szCs w:val="24"/>
        </w:rPr>
        <w:t>.</w:t>
      </w:r>
    </w:p>
    <w:p w14:paraId="223AFA28" w14:textId="77777777" w:rsidR="000A76B1" w:rsidRPr="001963AC" w:rsidRDefault="000A76B1" w:rsidP="008B7DD5">
      <w:pPr>
        <w:autoSpaceDE w:val="0"/>
        <w:autoSpaceDN w:val="0"/>
        <w:adjustRightInd w:val="0"/>
        <w:spacing w:after="0" w:line="240" w:lineRule="auto"/>
        <w:jc w:val="both"/>
        <w:rPr>
          <w:rFonts w:ascii="Calibri" w:hAnsi="Calibri" w:cs="Calibri"/>
          <w:color w:val="101010"/>
          <w:kern w:val="0"/>
          <w:sz w:val="24"/>
          <w:szCs w:val="24"/>
        </w:rPr>
      </w:pPr>
    </w:p>
    <w:p w14:paraId="75994BEB" w14:textId="5C575DB5" w:rsidR="00302E6A" w:rsidRDefault="00640763" w:rsidP="00461AA1">
      <w:pPr>
        <w:autoSpaceDE w:val="0"/>
        <w:autoSpaceDN w:val="0"/>
        <w:adjustRightInd w:val="0"/>
        <w:spacing w:after="0" w:line="240" w:lineRule="auto"/>
        <w:jc w:val="both"/>
        <w:rPr>
          <w:rFonts w:ascii="Calibri" w:hAnsi="Calibri" w:cs="Calibri"/>
          <w:color w:val="111111"/>
          <w:kern w:val="0"/>
          <w:sz w:val="24"/>
          <w:szCs w:val="24"/>
        </w:rPr>
      </w:pPr>
      <w:r w:rsidRPr="001963AC">
        <w:rPr>
          <w:rFonts w:ascii="Calibri" w:hAnsi="Calibri" w:cs="Calibri"/>
          <w:color w:val="111111"/>
          <w:kern w:val="0"/>
          <w:sz w:val="24"/>
          <w:szCs w:val="24"/>
        </w:rPr>
        <w:t>Au cours de la recherche de reclassement, un entretien</w:t>
      </w:r>
      <w:r w:rsidRPr="001858FC">
        <w:rPr>
          <w:rFonts w:ascii="Calibri" w:hAnsi="Calibri" w:cs="Calibri"/>
          <w:color w:val="111111"/>
          <w:kern w:val="0"/>
          <w:sz w:val="24"/>
          <w:szCs w:val="24"/>
        </w:rPr>
        <w:t xml:space="preserve"> sera organisé avec le Directeur, le</w:t>
      </w:r>
      <w:r w:rsidR="000A76B1">
        <w:rPr>
          <w:rFonts w:ascii="Calibri" w:hAnsi="Calibri" w:cs="Calibri"/>
          <w:color w:val="111111"/>
          <w:kern w:val="0"/>
          <w:sz w:val="24"/>
          <w:szCs w:val="24"/>
        </w:rPr>
        <w:t xml:space="preserve"> </w:t>
      </w:r>
      <w:r w:rsidRPr="001858FC">
        <w:rPr>
          <w:rFonts w:ascii="Calibri" w:hAnsi="Calibri" w:cs="Calibri"/>
          <w:color w:val="111111"/>
          <w:kern w:val="0"/>
          <w:sz w:val="24"/>
          <w:szCs w:val="24"/>
        </w:rPr>
        <w:t>Responsable des ressources humaines le cas échéant, et le salarié afin de faire le point sur ses souhaits d'orientation professionnelle.</w:t>
      </w:r>
    </w:p>
    <w:p w14:paraId="4E7229C4" w14:textId="77777777" w:rsidR="00461AA1" w:rsidRPr="00461AA1" w:rsidRDefault="00461AA1" w:rsidP="00461AA1">
      <w:pPr>
        <w:autoSpaceDE w:val="0"/>
        <w:autoSpaceDN w:val="0"/>
        <w:adjustRightInd w:val="0"/>
        <w:spacing w:after="0" w:line="240" w:lineRule="auto"/>
        <w:jc w:val="both"/>
        <w:rPr>
          <w:rFonts w:ascii="Calibri" w:hAnsi="Calibri" w:cs="Calibri"/>
          <w:color w:val="111111"/>
          <w:kern w:val="0"/>
          <w:sz w:val="24"/>
          <w:szCs w:val="24"/>
        </w:rPr>
      </w:pPr>
    </w:p>
    <w:p w14:paraId="0A763BF2" w14:textId="695660DD" w:rsidR="00666E80" w:rsidRDefault="00A1130E" w:rsidP="00995407">
      <w:pPr>
        <w:autoSpaceDE w:val="0"/>
        <w:autoSpaceDN w:val="0"/>
        <w:adjustRightInd w:val="0"/>
        <w:spacing w:after="0" w:line="240" w:lineRule="auto"/>
        <w:jc w:val="both"/>
        <w:rPr>
          <w:rFonts w:ascii="Calibri" w:hAnsi="Calibri" w:cs="Calibri"/>
          <w:b/>
          <w:bCs/>
          <w:color w:val="101010"/>
          <w:kern w:val="0"/>
          <w:sz w:val="24"/>
          <w:szCs w:val="24"/>
        </w:rPr>
      </w:pPr>
      <w:r w:rsidRPr="00995407">
        <w:rPr>
          <w:rFonts w:ascii="Calibri" w:hAnsi="Calibri" w:cs="Calibri"/>
          <w:b/>
          <w:bCs/>
          <w:color w:val="101010"/>
          <w:kern w:val="0"/>
          <w:sz w:val="24"/>
          <w:szCs w:val="24"/>
        </w:rPr>
        <w:t>Article 9 : partenariat avec le secteur protégé</w:t>
      </w:r>
    </w:p>
    <w:p w14:paraId="78F8ED3F" w14:textId="77777777" w:rsidR="00995407" w:rsidRPr="00995407" w:rsidRDefault="00995407" w:rsidP="00995407">
      <w:pPr>
        <w:autoSpaceDE w:val="0"/>
        <w:autoSpaceDN w:val="0"/>
        <w:adjustRightInd w:val="0"/>
        <w:spacing w:after="0" w:line="240" w:lineRule="auto"/>
        <w:jc w:val="both"/>
        <w:rPr>
          <w:rFonts w:ascii="Calibri" w:hAnsi="Calibri" w:cs="Calibri"/>
          <w:b/>
          <w:bCs/>
          <w:color w:val="101010"/>
          <w:kern w:val="0"/>
          <w:sz w:val="24"/>
          <w:szCs w:val="24"/>
        </w:rPr>
      </w:pPr>
    </w:p>
    <w:p w14:paraId="527D144E" w14:textId="57099A60" w:rsidR="00640763" w:rsidRPr="001858FC" w:rsidRDefault="0090198E" w:rsidP="008B7DD5">
      <w:pPr>
        <w:autoSpaceDE w:val="0"/>
        <w:autoSpaceDN w:val="0"/>
        <w:adjustRightInd w:val="0"/>
        <w:spacing w:after="0" w:line="240" w:lineRule="auto"/>
        <w:jc w:val="both"/>
        <w:rPr>
          <w:rFonts w:ascii="Calibri" w:hAnsi="Calibri" w:cs="Calibri"/>
          <w:color w:val="101010"/>
          <w:kern w:val="0"/>
          <w:sz w:val="24"/>
          <w:szCs w:val="24"/>
        </w:rPr>
      </w:pPr>
      <w:bookmarkStart w:id="3" w:name="_Hlk154560172"/>
      <w:r w:rsidRPr="001858FC">
        <w:rPr>
          <w:rFonts w:ascii="Calibri" w:hAnsi="Calibri" w:cs="Calibri"/>
          <w:color w:val="101010"/>
          <w:kern w:val="0"/>
          <w:sz w:val="24"/>
          <w:szCs w:val="24"/>
        </w:rPr>
        <w:t>MARY AUTOMOBILES ROUEN-BARENTIN</w:t>
      </w:r>
      <w:r w:rsidR="00640763" w:rsidRPr="001858FC">
        <w:rPr>
          <w:rFonts w:ascii="Calibri" w:hAnsi="Calibri" w:cs="Calibri"/>
          <w:color w:val="101010"/>
          <w:kern w:val="0"/>
          <w:sz w:val="24"/>
          <w:szCs w:val="24"/>
        </w:rPr>
        <w:t xml:space="preserve"> s'engage à </w:t>
      </w:r>
      <w:r w:rsidR="00A1130E" w:rsidRPr="001858FC">
        <w:rPr>
          <w:rFonts w:ascii="Calibri" w:hAnsi="Calibri" w:cs="Calibri"/>
          <w:color w:val="101010"/>
          <w:kern w:val="0"/>
          <w:sz w:val="24"/>
          <w:szCs w:val="24"/>
        </w:rPr>
        <w:t>recourir aux services des entreprises</w:t>
      </w:r>
      <w:r w:rsidR="00640763" w:rsidRPr="001858FC">
        <w:rPr>
          <w:rFonts w:ascii="Calibri" w:hAnsi="Calibri" w:cs="Calibri"/>
          <w:color w:val="101010"/>
          <w:kern w:val="0"/>
          <w:sz w:val="24"/>
          <w:szCs w:val="24"/>
        </w:rPr>
        <w:t xml:space="preserve"> du secteur protégé</w:t>
      </w:r>
      <w:r w:rsidR="00A1130E" w:rsidRPr="001858FC">
        <w:rPr>
          <w:rFonts w:ascii="Calibri" w:hAnsi="Calibri" w:cs="Calibri"/>
          <w:color w:val="101010"/>
          <w:kern w:val="0"/>
          <w:sz w:val="24"/>
          <w:szCs w:val="24"/>
        </w:rPr>
        <w:t xml:space="preserve"> et adapté</w:t>
      </w:r>
      <w:r w:rsidR="00461AA1">
        <w:rPr>
          <w:rFonts w:ascii="Calibri" w:hAnsi="Calibri" w:cs="Calibri"/>
          <w:color w:val="101010"/>
          <w:kern w:val="0"/>
          <w:sz w:val="24"/>
          <w:szCs w:val="24"/>
        </w:rPr>
        <w:t xml:space="preserve"> (par exemple pour des prestations directement en lien avec l’activité de l’entreprise, ou l’achat de fournitures bureautiques, prestations repas lors d’évènements, entretien des locaux…)</w:t>
      </w:r>
      <w:r w:rsidR="00640763" w:rsidRPr="001858FC">
        <w:rPr>
          <w:rFonts w:ascii="Calibri" w:hAnsi="Calibri" w:cs="Calibri"/>
          <w:color w:val="101010"/>
          <w:kern w:val="0"/>
          <w:sz w:val="24"/>
          <w:szCs w:val="24"/>
        </w:rPr>
        <w:t>.</w:t>
      </w:r>
    </w:p>
    <w:bookmarkEnd w:id="3"/>
    <w:p w14:paraId="3625A294" w14:textId="0FA27D3C" w:rsidR="00640763" w:rsidRPr="001858FC" w:rsidRDefault="00640763" w:rsidP="008B7DD5">
      <w:pPr>
        <w:autoSpaceDE w:val="0"/>
        <w:autoSpaceDN w:val="0"/>
        <w:adjustRightInd w:val="0"/>
        <w:spacing w:after="0" w:line="240" w:lineRule="auto"/>
        <w:jc w:val="both"/>
        <w:rPr>
          <w:rFonts w:ascii="Calibri" w:hAnsi="Calibri" w:cs="Calibri"/>
          <w:color w:val="101010"/>
          <w:kern w:val="0"/>
          <w:sz w:val="24"/>
          <w:szCs w:val="24"/>
        </w:rPr>
      </w:pPr>
    </w:p>
    <w:p w14:paraId="43DEAA94" w14:textId="67AB20B7" w:rsidR="00640763" w:rsidRDefault="00640763" w:rsidP="008B7DD5">
      <w:pPr>
        <w:autoSpaceDE w:val="0"/>
        <w:autoSpaceDN w:val="0"/>
        <w:adjustRightInd w:val="0"/>
        <w:spacing w:after="0" w:line="240" w:lineRule="auto"/>
        <w:jc w:val="both"/>
        <w:rPr>
          <w:rFonts w:ascii="Calibri" w:hAnsi="Calibri" w:cs="Calibri"/>
          <w:color w:val="101010"/>
          <w:kern w:val="0"/>
          <w:sz w:val="24"/>
          <w:szCs w:val="24"/>
        </w:rPr>
      </w:pPr>
      <w:r w:rsidRPr="001858FC">
        <w:rPr>
          <w:rFonts w:ascii="Calibri" w:hAnsi="Calibri" w:cs="Calibri"/>
          <w:color w:val="101010"/>
          <w:kern w:val="0"/>
          <w:sz w:val="24"/>
          <w:szCs w:val="24"/>
        </w:rPr>
        <w:t xml:space="preserve">En outre, </w:t>
      </w:r>
      <w:r w:rsidR="0090198E" w:rsidRPr="001858FC">
        <w:rPr>
          <w:rFonts w:ascii="Calibri" w:hAnsi="Calibri" w:cs="Calibri"/>
          <w:color w:val="101010"/>
          <w:kern w:val="0"/>
          <w:sz w:val="24"/>
          <w:szCs w:val="24"/>
        </w:rPr>
        <w:t>MARY AUTOMOBILES ROUEN-BARENTIN</w:t>
      </w:r>
      <w:r w:rsidRPr="001858FC">
        <w:rPr>
          <w:rFonts w:ascii="Calibri" w:hAnsi="Calibri" w:cs="Calibri"/>
          <w:color w:val="101010"/>
          <w:kern w:val="0"/>
          <w:sz w:val="24"/>
          <w:szCs w:val="24"/>
        </w:rPr>
        <w:t xml:space="preserve"> s'inscrira dans la démarche de la loi n°2022-217 du 21 février 2022 qui a notamment pour objectif de favoriser l'intégration progressive des travailleurs en ESAT vers le milieu ordinaire en leur permettant de cumuler un emploi à temps partiel à la fois dans un ESAT et à la fois dans une entreprise, sans toutefois pouvoir dépasser la durée légale du travail.</w:t>
      </w:r>
    </w:p>
    <w:p w14:paraId="53F037A6" w14:textId="77777777" w:rsidR="00A1130E" w:rsidRPr="001858FC" w:rsidRDefault="00A1130E" w:rsidP="008B7DD5">
      <w:pPr>
        <w:autoSpaceDE w:val="0"/>
        <w:autoSpaceDN w:val="0"/>
        <w:adjustRightInd w:val="0"/>
        <w:spacing w:after="0" w:line="240" w:lineRule="auto"/>
        <w:jc w:val="both"/>
        <w:rPr>
          <w:rFonts w:ascii="Calibri" w:hAnsi="Calibri" w:cs="Calibri"/>
          <w:b/>
          <w:bCs/>
          <w:color w:val="101010"/>
          <w:kern w:val="0"/>
          <w:sz w:val="24"/>
          <w:szCs w:val="24"/>
        </w:rPr>
      </w:pPr>
    </w:p>
    <w:p w14:paraId="2AECEBA0" w14:textId="505F4594" w:rsidR="00640763" w:rsidRDefault="00640763" w:rsidP="008B7DD5">
      <w:pPr>
        <w:autoSpaceDE w:val="0"/>
        <w:autoSpaceDN w:val="0"/>
        <w:adjustRightInd w:val="0"/>
        <w:spacing w:after="0" w:line="240" w:lineRule="auto"/>
        <w:jc w:val="both"/>
        <w:rPr>
          <w:rFonts w:ascii="Calibri" w:hAnsi="Calibri" w:cs="Calibri"/>
          <w:b/>
          <w:bCs/>
          <w:color w:val="101010"/>
          <w:kern w:val="0"/>
          <w:sz w:val="24"/>
          <w:szCs w:val="24"/>
        </w:rPr>
      </w:pPr>
      <w:r w:rsidRPr="001858FC">
        <w:rPr>
          <w:rFonts w:ascii="Calibri" w:hAnsi="Calibri" w:cs="Calibri"/>
          <w:b/>
          <w:bCs/>
          <w:color w:val="101010"/>
          <w:kern w:val="0"/>
          <w:sz w:val="24"/>
          <w:szCs w:val="24"/>
        </w:rPr>
        <w:t xml:space="preserve">Article 10 - </w:t>
      </w:r>
      <w:r w:rsidR="00A1130E" w:rsidRPr="001858FC">
        <w:rPr>
          <w:rFonts w:ascii="Calibri" w:hAnsi="Calibri" w:cs="Calibri"/>
          <w:b/>
          <w:bCs/>
          <w:color w:val="101010"/>
          <w:kern w:val="0"/>
          <w:sz w:val="24"/>
          <w:szCs w:val="24"/>
        </w:rPr>
        <w:t>I</w:t>
      </w:r>
      <w:r w:rsidRPr="001858FC">
        <w:rPr>
          <w:rFonts w:ascii="Calibri" w:hAnsi="Calibri" w:cs="Calibri"/>
          <w:b/>
          <w:bCs/>
          <w:color w:val="101010"/>
          <w:kern w:val="0"/>
          <w:sz w:val="24"/>
          <w:szCs w:val="24"/>
        </w:rPr>
        <w:t>nformation des instances</w:t>
      </w:r>
    </w:p>
    <w:p w14:paraId="3EBEE774" w14:textId="77777777" w:rsidR="001858FC" w:rsidRPr="001858FC" w:rsidRDefault="001858FC" w:rsidP="008B7DD5">
      <w:pPr>
        <w:autoSpaceDE w:val="0"/>
        <w:autoSpaceDN w:val="0"/>
        <w:adjustRightInd w:val="0"/>
        <w:spacing w:after="0" w:line="240" w:lineRule="auto"/>
        <w:jc w:val="both"/>
        <w:rPr>
          <w:rFonts w:ascii="Calibri" w:hAnsi="Calibri" w:cs="Calibri"/>
          <w:b/>
          <w:bCs/>
          <w:color w:val="101010"/>
          <w:kern w:val="0"/>
          <w:sz w:val="24"/>
          <w:szCs w:val="24"/>
        </w:rPr>
      </w:pPr>
    </w:p>
    <w:p w14:paraId="0891E465" w14:textId="5081E94C" w:rsidR="009C573C" w:rsidRDefault="00A1130E" w:rsidP="009C573C">
      <w:pPr>
        <w:autoSpaceDE w:val="0"/>
        <w:autoSpaceDN w:val="0"/>
        <w:adjustRightInd w:val="0"/>
        <w:spacing w:after="0" w:line="240" w:lineRule="auto"/>
        <w:jc w:val="both"/>
        <w:rPr>
          <w:rFonts w:ascii="Calibri" w:hAnsi="Calibri" w:cs="Calibri"/>
          <w:color w:val="101010"/>
          <w:kern w:val="0"/>
          <w:sz w:val="24"/>
          <w:szCs w:val="24"/>
        </w:rPr>
      </w:pPr>
      <w:bookmarkStart w:id="4" w:name="_Hlk154560302"/>
      <w:r w:rsidRPr="001858FC">
        <w:rPr>
          <w:rFonts w:ascii="Calibri" w:hAnsi="Calibri" w:cs="Calibri"/>
          <w:color w:val="101010"/>
          <w:kern w:val="0"/>
          <w:sz w:val="24"/>
          <w:szCs w:val="24"/>
        </w:rPr>
        <w:t>Chaque année, une présentation</w:t>
      </w:r>
      <w:r w:rsidR="001858FC">
        <w:rPr>
          <w:rFonts w:ascii="Calibri" w:hAnsi="Calibri" w:cs="Calibri"/>
          <w:color w:val="101010"/>
          <w:kern w:val="0"/>
          <w:sz w:val="24"/>
          <w:szCs w:val="24"/>
        </w:rPr>
        <w:t xml:space="preserve"> </w:t>
      </w:r>
      <w:r w:rsidR="00640763" w:rsidRPr="001858FC">
        <w:rPr>
          <w:rFonts w:ascii="Calibri" w:hAnsi="Calibri" w:cs="Calibri"/>
          <w:color w:val="101010"/>
          <w:kern w:val="0"/>
          <w:sz w:val="24"/>
          <w:szCs w:val="24"/>
        </w:rPr>
        <w:t xml:space="preserve">aux membres des CSE sur la politique à l'égard des personnes handicapées, ainsi que des actions menées dans </w:t>
      </w:r>
      <w:r w:rsidRPr="001858FC">
        <w:rPr>
          <w:rFonts w:ascii="Calibri" w:hAnsi="Calibri" w:cs="Calibri"/>
          <w:color w:val="101010"/>
          <w:kern w:val="0"/>
          <w:sz w:val="24"/>
          <w:szCs w:val="24"/>
        </w:rPr>
        <w:t>c</w:t>
      </w:r>
      <w:r w:rsidR="00640763" w:rsidRPr="001858FC">
        <w:rPr>
          <w:rFonts w:ascii="Calibri" w:hAnsi="Calibri" w:cs="Calibri"/>
          <w:color w:val="101010"/>
          <w:kern w:val="0"/>
          <w:sz w:val="24"/>
          <w:szCs w:val="24"/>
        </w:rPr>
        <w:t>e cadre</w:t>
      </w:r>
      <w:r w:rsidRPr="001858FC">
        <w:rPr>
          <w:rFonts w:ascii="Calibri" w:hAnsi="Calibri" w:cs="Calibri"/>
          <w:color w:val="101010"/>
          <w:kern w:val="0"/>
          <w:sz w:val="24"/>
          <w:szCs w:val="24"/>
        </w:rPr>
        <w:t>,</w:t>
      </w:r>
      <w:r w:rsidR="00461AA1" w:rsidRPr="00461AA1">
        <w:rPr>
          <w:rFonts w:ascii="Calibri" w:hAnsi="Calibri" w:cs="Calibri"/>
          <w:color w:val="101010"/>
          <w:kern w:val="0"/>
          <w:sz w:val="24"/>
          <w:szCs w:val="24"/>
        </w:rPr>
        <w:t xml:space="preserve"> notamment telles que prévues dans le présent accord,</w:t>
      </w:r>
      <w:r w:rsidR="00640763" w:rsidRPr="001858FC">
        <w:rPr>
          <w:rFonts w:ascii="Calibri" w:hAnsi="Calibri" w:cs="Calibri"/>
          <w:color w:val="101010"/>
          <w:kern w:val="0"/>
          <w:sz w:val="24"/>
          <w:szCs w:val="24"/>
        </w:rPr>
        <w:t xml:space="preserve"> sera réalisée</w:t>
      </w:r>
      <w:r w:rsidR="00461AA1">
        <w:rPr>
          <w:rFonts w:ascii="Calibri" w:hAnsi="Calibri" w:cs="Calibri"/>
          <w:color w:val="101010"/>
          <w:kern w:val="0"/>
          <w:sz w:val="24"/>
          <w:szCs w:val="24"/>
        </w:rPr>
        <w:t>.</w:t>
      </w:r>
    </w:p>
    <w:bookmarkEnd w:id="4"/>
    <w:p w14:paraId="5B69678F" w14:textId="77777777" w:rsidR="009C573C" w:rsidRPr="009C573C" w:rsidRDefault="009C573C" w:rsidP="009C573C">
      <w:pPr>
        <w:autoSpaceDE w:val="0"/>
        <w:autoSpaceDN w:val="0"/>
        <w:adjustRightInd w:val="0"/>
        <w:spacing w:after="0" w:line="240" w:lineRule="auto"/>
        <w:jc w:val="both"/>
        <w:rPr>
          <w:rFonts w:ascii="Calibri" w:hAnsi="Calibri" w:cs="Calibri"/>
          <w:color w:val="101010"/>
          <w:kern w:val="0"/>
          <w:sz w:val="24"/>
          <w:szCs w:val="24"/>
        </w:rPr>
      </w:pPr>
    </w:p>
    <w:p w14:paraId="3B9B95CD" w14:textId="45ADE8C9" w:rsidR="005D7E4A" w:rsidRPr="001858FC" w:rsidRDefault="005D7E4A" w:rsidP="005D7E4A">
      <w:pPr>
        <w:pStyle w:val="Titre6"/>
        <w:tabs>
          <w:tab w:val="left" w:pos="3093"/>
        </w:tabs>
        <w:ind w:left="0"/>
        <w:rPr>
          <w:rFonts w:ascii="Calibri" w:hAnsi="Calibri" w:cs="Calibri"/>
          <w:bCs w:val="0"/>
          <w:sz w:val="24"/>
          <w:szCs w:val="24"/>
        </w:rPr>
      </w:pPr>
      <w:bookmarkStart w:id="5" w:name="_TOC_250005"/>
      <w:r w:rsidRPr="001858FC">
        <w:rPr>
          <w:rFonts w:ascii="Calibri" w:hAnsi="Calibri" w:cs="Calibri"/>
          <w:bCs w:val="0"/>
          <w:sz w:val="24"/>
          <w:szCs w:val="24"/>
        </w:rPr>
        <w:t>DISPOSITIONS</w:t>
      </w:r>
      <w:r w:rsidRPr="001858FC">
        <w:rPr>
          <w:rFonts w:ascii="Calibri" w:hAnsi="Calibri" w:cs="Calibri"/>
          <w:bCs w:val="0"/>
          <w:spacing w:val="66"/>
          <w:sz w:val="24"/>
          <w:szCs w:val="24"/>
        </w:rPr>
        <w:t xml:space="preserve"> </w:t>
      </w:r>
      <w:r w:rsidRPr="001858FC">
        <w:rPr>
          <w:rFonts w:ascii="Calibri" w:hAnsi="Calibri" w:cs="Calibri"/>
          <w:bCs w:val="0"/>
          <w:sz w:val="24"/>
          <w:szCs w:val="24"/>
        </w:rPr>
        <w:t>GENERALES,</w:t>
      </w:r>
      <w:r w:rsidRPr="001858FC">
        <w:rPr>
          <w:rFonts w:ascii="Calibri" w:hAnsi="Calibri" w:cs="Calibri"/>
          <w:bCs w:val="0"/>
          <w:spacing w:val="54"/>
          <w:sz w:val="24"/>
          <w:szCs w:val="24"/>
        </w:rPr>
        <w:t xml:space="preserve"> </w:t>
      </w:r>
      <w:r w:rsidRPr="001858FC">
        <w:rPr>
          <w:rFonts w:ascii="Calibri" w:hAnsi="Calibri" w:cs="Calibri"/>
          <w:bCs w:val="0"/>
          <w:sz w:val="24"/>
          <w:szCs w:val="24"/>
        </w:rPr>
        <w:t>ADMINISTRATIVES</w:t>
      </w:r>
      <w:r w:rsidRPr="001858FC">
        <w:rPr>
          <w:rFonts w:ascii="Calibri" w:hAnsi="Calibri" w:cs="Calibri"/>
          <w:bCs w:val="0"/>
          <w:spacing w:val="4"/>
          <w:sz w:val="24"/>
          <w:szCs w:val="24"/>
        </w:rPr>
        <w:t xml:space="preserve"> </w:t>
      </w:r>
      <w:r w:rsidRPr="001858FC">
        <w:rPr>
          <w:rFonts w:ascii="Calibri" w:hAnsi="Calibri" w:cs="Calibri"/>
          <w:bCs w:val="0"/>
          <w:sz w:val="24"/>
          <w:szCs w:val="24"/>
        </w:rPr>
        <w:t>ET</w:t>
      </w:r>
      <w:r w:rsidRPr="001858FC">
        <w:rPr>
          <w:rFonts w:ascii="Calibri" w:hAnsi="Calibri" w:cs="Calibri"/>
          <w:bCs w:val="0"/>
          <w:spacing w:val="25"/>
          <w:sz w:val="24"/>
          <w:szCs w:val="24"/>
        </w:rPr>
        <w:t xml:space="preserve"> </w:t>
      </w:r>
      <w:bookmarkEnd w:id="5"/>
      <w:r w:rsidRPr="001858FC">
        <w:rPr>
          <w:rFonts w:ascii="Calibri" w:hAnsi="Calibri" w:cs="Calibri"/>
          <w:bCs w:val="0"/>
          <w:spacing w:val="-2"/>
          <w:sz w:val="24"/>
          <w:szCs w:val="24"/>
        </w:rPr>
        <w:t>JURIDIQUES</w:t>
      </w:r>
    </w:p>
    <w:p w14:paraId="5ACEA5F9" w14:textId="77777777" w:rsidR="005D7E4A" w:rsidRPr="001858FC" w:rsidRDefault="005D7E4A" w:rsidP="005D7E4A">
      <w:pPr>
        <w:pStyle w:val="Corpsdetexte"/>
        <w:spacing w:before="4"/>
        <w:rPr>
          <w:rFonts w:ascii="Calibri" w:hAnsi="Calibri" w:cs="Calibri"/>
          <w:bCs/>
          <w:sz w:val="24"/>
          <w:szCs w:val="24"/>
        </w:rPr>
      </w:pPr>
    </w:p>
    <w:p w14:paraId="44C22CC1" w14:textId="6E54C2D4" w:rsidR="005D7E4A" w:rsidRPr="00995407" w:rsidRDefault="005D7E4A" w:rsidP="00995407">
      <w:pPr>
        <w:autoSpaceDE w:val="0"/>
        <w:autoSpaceDN w:val="0"/>
        <w:adjustRightInd w:val="0"/>
        <w:spacing w:after="0" w:line="240" w:lineRule="auto"/>
        <w:jc w:val="both"/>
        <w:rPr>
          <w:rFonts w:ascii="Calibri" w:hAnsi="Calibri" w:cs="Calibri"/>
          <w:b/>
          <w:bCs/>
          <w:color w:val="101010"/>
          <w:kern w:val="0"/>
          <w:sz w:val="24"/>
          <w:szCs w:val="24"/>
        </w:rPr>
      </w:pPr>
      <w:bookmarkStart w:id="6" w:name="_TOC_250004"/>
      <w:r w:rsidRPr="00995407">
        <w:rPr>
          <w:rFonts w:ascii="Calibri" w:hAnsi="Calibri" w:cs="Calibri"/>
          <w:b/>
          <w:bCs/>
          <w:color w:val="101010"/>
          <w:kern w:val="0"/>
          <w:sz w:val="24"/>
          <w:szCs w:val="24"/>
        </w:rPr>
        <w:t xml:space="preserve">Article 11 : Champ </w:t>
      </w:r>
      <w:bookmarkEnd w:id="6"/>
      <w:r w:rsidRPr="00995407">
        <w:rPr>
          <w:rFonts w:ascii="Calibri" w:hAnsi="Calibri" w:cs="Calibri"/>
          <w:b/>
          <w:bCs/>
          <w:color w:val="101010"/>
          <w:kern w:val="0"/>
          <w:sz w:val="24"/>
          <w:szCs w:val="24"/>
        </w:rPr>
        <w:t>d'application</w:t>
      </w:r>
    </w:p>
    <w:p w14:paraId="683BC625" w14:textId="77777777" w:rsidR="005D7E4A" w:rsidRPr="001858FC" w:rsidRDefault="005D7E4A" w:rsidP="005D7E4A">
      <w:pPr>
        <w:pStyle w:val="Corpsdetexte"/>
        <w:spacing w:before="1"/>
        <w:rPr>
          <w:rFonts w:ascii="Calibri" w:hAnsi="Calibri" w:cs="Calibri"/>
          <w:bCs/>
          <w:sz w:val="24"/>
          <w:szCs w:val="24"/>
        </w:rPr>
      </w:pPr>
    </w:p>
    <w:p w14:paraId="582D7812" w14:textId="77777777" w:rsidR="005D7E4A" w:rsidRPr="001858FC" w:rsidRDefault="005D7E4A" w:rsidP="005D7E4A">
      <w:pPr>
        <w:pStyle w:val="Sansinterligne"/>
        <w:jc w:val="both"/>
        <w:rPr>
          <w:rFonts w:ascii="Calibri" w:hAnsi="Calibri" w:cs="Calibri"/>
          <w:sz w:val="24"/>
          <w:szCs w:val="24"/>
        </w:rPr>
      </w:pPr>
      <w:r w:rsidRPr="001858FC">
        <w:rPr>
          <w:rFonts w:ascii="Calibri" w:hAnsi="Calibri" w:cs="Calibri"/>
          <w:sz w:val="24"/>
          <w:szCs w:val="24"/>
        </w:rPr>
        <w:t>Le présent accord s'applique à l'ensemble des salariés de MARY AUTOMOBILES ROUEN BARENTIN.</w:t>
      </w:r>
    </w:p>
    <w:p w14:paraId="13AC30B9" w14:textId="7A342DB4" w:rsidR="005D7E4A" w:rsidRPr="00995407" w:rsidRDefault="005D7E4A" w:rsidP="00995407">
      <w:pPr>
        <w:autoSpaceDE w:val="0"/>
        <w:autoSpaceDN w:val="0"/>
        <w:adjustRightInd w:val="0"/>
        <w:spacing w:after="0" w:line="240" w:lineRule="auto"/>
        <w:jc w:val="both"/>
        <w:rPr>
          <w:rFonts w:ascii="Calibri" w:hAnsi="Calibri" w:cs="Calibri"/>
          <w:b/>
          <w:bCs/>
          <w:color w:val="101010"/>
          <w:kern w:val="0"/>
          <w:sz w:val="24"/>
          <w:szCs w:val="24"/>
        </w:rPr>
      </w:pPr>
      <w:r w:rsidRPr="00995407">
        <w:rPr>
          <w:rFonts w:ascii="Calibri" w:hAnsi="Calibri" w:cs="Calibri"/>
          <w:b/>
          <w:bCs/>
          <w:color w:val="101010"/>
          <w:kern w:val="0"/>
          <w:sz w:val="24"/>
          <w:szCs w:val="24"/>
        </w:rPr>
        <w:lastRenderedPageBreak/>
        <w:t>Article 12 : Durée de l'accord, date d'effet et conditions d'application</w:t>
      </w:r>
    </w:p>
    <w:p w14:paraId="4FD5EF90" w14:textId="77777777" w:rsidR="005D7E4A" w:rsidRPr="001858FC" w:rsidRDefault="005D7E4A" w:rsidP="005D7E4A">
      <w:pPr>
        <w:pStyle w:val="Corpsdetexte"/>
        <w:spacing w:before="1"/>
        <w:rPr>
          <w:rFonts w:ascii="Calibri" w:hAnsi="Calibri" w:cs="Calibri"/>
          <w:bCs/>
          <w:sz w:val="24"/>
          <w:szCs w:val="24"/>
        </w:rPr>
      </w:pPr>
    </w:p>
    <w:p w14:paraId="5D5456A8" w14:textId="38A8A27C" w:rsidR="005D7E4A" w:rsidRPr="001858FC" w:rsidRDefault="005D7E4A" w:rsidP="005D7E4A">
      <w:pPr>
        <w:pStyle w:val="Sansinterligne"/>
        <w:jc w:val="both"/>
        <w:rPr>
          <w:rFonts w:ascii="Calibri" w:hAnsi="Calibri" w:cs="Calibri"/>
          <w:sz w:val="24"/>
          <w:szCs w:val="24"/>
        </w:rPr>
      </w:pPr>
      <w:r w:rsidRPr="001858FC">
        <w:rPr>
          <w:rFonts w:ascii="Calibri" w:hAnsi="Calibri" w:cs="Calibri"/>
          <w:sz w:val="24"/>
          <w:szCs w:val="24"/>
        </w:rPr>
        <w:t xml:space="preserve">Le présent accord est conclu pour une durée déterminée de trois ans à </w:t>
      </w:r>
      <w:r w:rsidRPr="001963AC">
        <w:rPr>
          <w:rFonts w:ascii="Calibri" w:hAnsi="Calibri" w:cs="Calibri"/>
          <w:sz w:val="24"/>
          <w:szCs w:val="24"/>
        </w:rPr>
        <w:t xml:space="preserve">compter du </w:t>
      </w:r>
      <w:r w:rsidR="001963AC" w:rsidRPr="001963AC">
        <w:rPr>
          <w:rFonts w:ascii="Calibri" w:hAnsi="Calibri" w:cs="Calibri"/>
          <w:sz w:val="24"/>
          <w:szCs w:val="24"/>
        </w:rPr>
        <w:t>1</w:t>
      </w:r>
      <w:r w:rsidR="001963AC" w:rsidRPr="001963AC">
        <w:rPr>
          <w:rFonts w:ascii="Calibri" w:hAnsi="Calibri" w:cs="Calibri"/>
          <w:sz w:val="24"/>
          <w:szCs w:val="24"/>
          <w:vertAlign w:val="superscript"/>
        </w:rPr>
        <w:t>er</w:t>
      </w:r>
      <w:r w:rsidR="001963AC" w:rsidRPr="001963AC">
        <w:rPr>
          <w:rFonts w:ascii="Calibri" w:hAnsi="Calibri" w:cs="Calibri"/>
          <w:sz w:val="24"/>
          <w:szCs w:val="24"/>
        </w:rPr>
        <w:t xml:space="preserve"> janvier 2024</w:t>
      </w:r>
      <w:r w:rsidRPr="001963AC">
        <w:rPr>
          <w:rFonts w:ascii="Calibri" w:hAnsi="Calibri" w:cs="Calibri"/>
          <w:sz w:val="24"/>
          <w:szCs w:val="24"/>
        </w:rPr>
        <w:t>. Il cessera définitivement de produire ses effets à l’issue du délai de 3 ans</w:t>
      </w:r>
      <w:r w:rsidRPr="001858FC">
        <w:rPr>
          <w:rFonts w:ascii="Calibri" w:hAnsi="Calibri" w:cs="Calibri"/>
          <w:sz w:val="24"/>
          <w:szCs w:val="24"/>
        </w:rPr>
        <w:t xml:space="preserve"> suivant sa date d'entrée en application.</w:t>
      </w:r>
    </w:p>
    <w:p w14:paraId="078D41BA" w14:textId="77777777" w:rsidR="005D7E4A" w:rsidRPr="001858FC" w:rsidRDefault="005D7E4A" w:rsidP="005D7E4A">
      <w:pPr>
        <w:pStyle w:val="Sansinterligne"/>
        <w:ind w:left="1276"/>
        <w:jc w:val="both"/>
        <w:rPr>
          <w:rFonts w:ascii="Calibri" w:hAnsi="Calibri" w:cs="Calibri"/>
          <w:sz w:val="24"/>
          <w:szCs w:val="24"/>
        </w:rPr>
      </w:pPr>
    </w:p>
    <w:p w14:paraId="511F361D" w14:textId="77777777" w:rsidR="005D7E4A" w:rsidRPr="001858FC" w:rsidRDefault="005D7E4A" w:rsidP="005D7E4A">
      <w:pPr>
        <w:pStyle w:val="Sansinterligne"/>
        <w:jc w:val="both"/>
        <w:rPr>
          <w:rFonts w:ascii="Calibri" w:hAnsi="Calibri" w:cs="Calibri"/>
          <w:sz w:val="24"/>
          <w:szCs w:val="24"/>
        </w:rPr>
      </w:pPr>
      <w:r w:rsidRPr="001858FC">
        <w:rPr>
          <w:rFonts w:ascii="Calibri" w:hAnsi="Calibri" w:cs="Calibri"/>
          <w:sz w:val="24"/>
          <w:szCs w:val="24"/>
        </w:rPr>
        <w:t>Les parties signataires conviennent de se réunir au moins 6 mois avant le terme du présent accord afin d'évoquer son renouvellement et/ou son adaptation.</w:t>
      </w:r>
    </w:p>
    <w:p w14:paraId="356BE38F" w14:textId="77777777" w:rsidR="005D7E4A" w:rsidRPr="001858FC" w:rsidRDefault="005D7E4A" w:rsidP="005D7E4A">
      <w:pPr>
        <w:pStyle w:val="Sansinterligne"/>
        <w:ind w:left="1276"/>
        <w:jc w:val="both"/>
        <w:rPr>
          <w:rFonts w:ascii="Calibri" w:hAnsi="Calibri" w:cs="Calibri"/>
          <w:sz w:val="24"/>
          <w:szCs w:val="24"/>
        </w:rPr>
      </w:pPr>
    </w:p>
    <w:p w14:paraId="0705A371" w14:textId="77777777" w:rsidR="005D7E4A" w:rsidRPr="001858FC" w:rsidRDefault="005D7E4A" w:rsidP="005D7E4A">
      <w:pPr>
        <w:pStyle w:val="Sansinterligne"/>
        <w:jc w:val="both"/>
        <w:rPr>
          <w:rFonts w:ascii="Calibri" w:hAnsi="Calibri" w:cs="Calibri"/>
          <w:sz w:val="24"/>
          <w:szCs w:val="24"/>
        </w:rPr>
      </w:pPr>
      <w:r w:rsidRPr="001858FC">
        <w:rPr>
          <w:rFonts w:ascii="Calibri" w:hAnsi="Calibri" w:cs="Calibri"/>
          <w:sz w:val="24"/>
          <w:szCs w:val="24"/>
        </w:rPr>
        <w:t>Par ailleurs, il est convenu que les dispositions du présent accord ne se cumulent pas avec des dispositions de même nature qui seraient introduites par de nouvelles dispositions légales ou conventionnelles qui viendraient remettre en cause certains principes prévus au présent accord.</w:t>
      </w:r>
      <w:bookmarkStart w:id="7" w:name="_TOC_250003"/>
    </w:p>
    <w:p w14:paraId="2C05BB17" w14:textId="77777777" w:rsidR="000A76B1" w:rsidRPr="001858FC" w:rsidRDefault="000A76B1" w:rsidP="009C573C">
      <w:pPr>
        <w:pStyle w:val="Sansinterligne"/>
        <w:jc w:val="both"/>
        <w:rPr>
          <w:rFonts w:ascii="Calibri" w:hAnsi="Calibri" w:cs="Calibri"/>
          <w:sz w:val="24"/>
          <w:szCs w:val="24"/>
        </w:rPr>
      </w:pPr>
    </w:p>
    <w:p w14:paraId="7B076B88" w14:textId="72E725D6" w:rsidR="005D7E4A" w:rsidRPr="00995407" w:rsidRDefault="005D7E4A" w:rsidP="00995407">
      <w:pPr>
        <w:autoSpaceDE w:val="0"/>
        <w:autoSpaceDN w:val="0"/>
        <w:adjustRightInd w:val="0"/>
        <w:spacing w:after="0" w:line="240" w:lineRule="auto"/>
        <w:jc w:val="both"/>
        <w:rPr>
          <w:rFonts w:ascii="Calibri" w:hAnsi="Calibri" w:cs="Calibri"/>
          <w:b/>
          <w:bCs/>
          <w:color w:val="101010"/>
          <w:kern w:val="0"/>
          <w:sz w:val="24"/>
          <w:szCs w:val="24"/>
        </w:rPr>
      </w:pPr>
      <w:r w:rsidRPr="00995407">
        <w:rPr>
          <w:rFonts w:ascii="Calibri" w:hAnsi="Calibri" w:cs="Calibri"/>
          <w:b/>
          <w:bCs/>
          <w:color w:val="101010"/>
          <w:kern w:val="0"/>
          <w:sz w:val="24"/>
          <w:szCs w:val="24"/>
        </w:rPr>
        <w:t>Article 13 : Dépôt</w:t>
      </w:r>
    </w:p>
    <w:p w14:paraId="24000E5F" w14:textId="77777777" w:rsidR="000A76B1" w:rsidRPr="000A76B1" w:rsidRDefault="000A76B1" w:rsidP="000A76B1">
      <w:pPr>
        <w:pStyle w:val="Titre6"/>
        <w:spacing w:before="94" w:line="249" w:lineRule="auto"/>
        <w:ind w:left="0"/>
        <w:rPr>
          <w:rFonts w:ascii="Calibri" w:hAnsi="Calibri" w:cs="Calibri"/>
          <w:b w:val="0"/>
          <w:w w:val="105"/>
          <w:sz w:val="24"/>
          <w:szCs w:val="24"/>
          <w:u w:val="single"/>
        </w:rPr>
      </w:pPr>
    </w:p>
    <w:p w14:paraId="66B545ED" w14:textId="77777777" w:rsidR="005D7E4A" w:rsidRPr="001858FC" w:rsidRDefault="005D7E4A" w:rsidP="005D7E4A">
      <w:pPr>
        <w:pStyle w:val="Sansinterligne"/>
        <w:jc w:val="both"/>
        <w:rPr>
          <w:rFonts w:ascii="Calibri" w:hAnsi="Calibri" w:cs="Calibri"/>
          <w:sz w:val="24"/>
          <w:szCs w:val="24"/>
        </w:rPr>
      </w:pPr>
      <w:r w:rsidRPr="001858FC">
        <w:rPr>
          <w:rFonts w:ascii="Calibri" w:hAnsi="Calibri" w:cs="Calibri"/>
          <w:sz w:val="24"/>
          <w:szCs w:val="24"/>
        </w:rPr>
        <w:t xml:space="preserve">Le présent accord sera déposé sur la plateforme en ligne </w:t>
      </w:r>
      <w:proofErr w:type="spellStart"/>
      <w:r w:rsidRPr="001858FC">
        <w:rPr>
          <w:rFonts w:ascii="Calibri" w:hAnsi="Calibri" w:cs="Calibri"/>
          <w:sz w:val="24"/>
          <w:szCs w:val="24"/>
        </w:rPr>
        <w:t>Téléaccords</w:t>
      </w:r>
      <w:proofErr w:type="spellEnd"/>
      <w:r w:rsidRPr="001858FC">
        <w:rPr>
          <w:rFonts w:ascii="Calibri" w:hAnsi="Calibri" w:cs="Calibri"/>
          <w:sz w:val="24"/>
          <w:szCs w:val="24"/>
        </w:rPr>
        <w:t>.</w:t>
      </w:r>
    </w:p>
    <w:p w14:paraId="53488950" w14:textId="77777777" w:rsidR="005D7E4A" w:rsidRPr="001858FC" w:rsidRDefault="005D7E4A" w:rsidP="005D7E4A">
      <w:pPr>
        <w:pStyle w:val="Sansinterligne"/>
        <w:jc w:val="both"/>
        <w:rPr>
          <w:rFonts w:ascii="Calibri" w:hAnsi="Calibri" w:cs="Calibri"/>
          <w:sz w:val="24"/>
          <w:szCs w:val="24"/>
        </w:rPr>
      </w:pPr>
      <w:r w:rsidRPr="001858FC">
        <w:rPr>
          <w:rFonts w:ascii="Calibri" w:hAnsi="Calibri" w:cs="Calibri"/>
          <w:sz w:val="24"/>
          <w:szCs w:val="24"/>
        </w:rPr>
        <w:t>Il sera ensuite automatiquement transmis à la DREETS compétente.</w:t>
      </w:r>
    </w:p>
    <w:p w14:paraId="49420D56" w14:textId="0B650938" w:rsidR="001A12E2" w:rsidRDefault="005D7E4A" w:rsidP="005D7E4A">
      <w:pPr>
        <w:pStyle w:val="Sansinterligne"/>
        <w:jc w:val="both"/>
        <w:rPr>
          <w:rFonts w:ascii="Calibri" w:hAnsi="Calibri" w:cs="Calibri"/>
          <w:sz w:val="24"/>
          <w:szCs w:val="24"/>
        </w:rPr>
      </w:pPr>
      <w:r w:rsidRPr="001858FC">
        <w:rPr>
          <w:rFonts w:ascii="Calibri" w:hAnsi="Calibri" w:cs="Calibri"/>
          <w:sz w:val="24"/>
          <w:szCs w:val="24"/>
        </w:rPr>
        <w:t>Un exemplaire sera également transmis au greffe du Conseil de prud’hommes dont dépend l’entreprise.</w:t>
      </w:r>
    </w:p>
    <w:p w14:paraId="62C553AF" w14:textId="77777777" w:rsidR="005D7E4A" w:rsidRPr="001858FC" w:rsidRDefault="005D7E4A" w:rsidP="005D7E4A">
      <w:pPr>
        <w:pStyle w:val="Sansinterligne"/>
        <w:jc w:val="both"/>
        <w:rPr>
          <w:rFonts w:ascii="Calibri" w:hAnsi="Calibri" w:cs="Calibri"/>
          <w:sz w:val="24"/>
          <w:szCs w:val="24"/>
        </w:rPr>
      </w:pPr>
    </w:p>
    <w:p w14:paraId="0D5F0233" w14:textId="71E4B51D" w:rsidR="005D7E4A" w:rsidRPr="00995407" w:rsidRDefault="005D7E4A" w:rsidP="00995407">
      <w:pPr>
        <w:autoSpaceDE w:val="0"/>
        <w:autoSpaceDN w:val="0"/>
        <w:adjustRightInd w:val="0"/>
        <w:spacing w:after="0" w:line="240" w:lineRule="auto"/>
        <w:jc w:val="both"/>
        <w:rPr>
          <w:rFonts w:ascii="Calibri" w:hAnsi="Calibri" w:cs="Calibri"/>
          <w:b/>
          <w:bCs/>
          <w:color w:val="101010"/>
          <w:kern w:val="0"/>
          <w:sz w:val="24"/>
          <w:szCs w:val="24"/>
        </w:rPr>
      </w:pPr>
      <w:r w:rsidRPr="00995407">
        <w:rPr>
          <w:rFonts w:ascii="Calibri" w:hAnsi="Calibri" w:cs="Calibri"/>
          <w:b/>
          <w:bCs/>
          <w:color w:val="101010"/>
          <w:kern w:val="0"/>
          <w:sz w:val="24"/>
          <w:szCs w:val="24"/>
        </w:rPr>
        <w:t>Article 14 : Communication</w:t>
      </w:r>
    </w:p>
    <w:p w14:paraId="10E42736" w14:textId="77777777" w:rsidR="005D7E4A" w:rsidRPr="001858FC" w:rsidRDefault="005D7E4A" w:rsidP="005D7E4A">
      <w:pPr>
        <w:pStyle w:val="Corpsdetexte"/>
        <w:spacing w:before="2"/>
        <w:ind w:left="993"/>
        <w:jc w:val="both"/>
        <w:rPr>
          <w:rFonts w:ascii="Calibri" w:hAnsi="Calibri" w:cs="Calibri"/>
          <w:bCs/>
          <w:sz w:val="24"/>
          <w:szCs w:val="24"/>
        </w:rPr>
      </w:pPr>
      <w:r w:rsidRPr="001858FC">
        <w:rPr>
          <w:rFonts w:ascii="Calibri" w:hAnsi="Calibri" w:cs="Calibri"/>
          <w:bCs/>
          <w:sz w:val="24"/>
          <w:szCs w:val="24"/>
        </w:rPr>
        <w:t xml:space="preserve"> </w:t>
      </w:r>
    </w:p>
    <w:p w14:paraId="1BC0FD70" w14:textId="77777777" w:rsidR="005D7E4A" w:rsidRPr="001858FC" w:rsidRDefault="005D7E4A" w:rsidP="005D7E4A">
      <w:pPr>
        <w:pStyle w:val="Sansinterligne"/>
        <w:jc w:val="both"/>
        <w:rPr>
          <w:rFonts w:ascii="Calibri" w:hAnsi="Calibri" w:cs="Calibri"/>
          <w:sz w:val="24"/>
          <w:szCs w:val="24"/>
        </w:rPr>
      </w:pPr>
      <w:r w:rsidRPr="001858FC">
        <w:rPr>
          <w:rFonts w:ascii="Calibri" w:hAnsi="Calibri" w:cs="Calibri"/>
          <w:sz w:val="24"/>
          <w:szCs w:val="24"/>
        </w:rPr>
        <w:t xml:space="preserve">Conformément à l’article 5-3 de l’Accord de méthode relatif aux négociations d’accords de substitution au sein de l’entreprise MARY AUTOMOBILES ROUEN BARENTIN, une réunion d’information du personnel d’une heure pourra être organisée par la Direction afin que la Direction et les Organisations Syndicales, conjointement, puissent y prendre la parole aux fins d’information du personnel sur les accords conclus durant le trimestre. A défaut, un tract par Organisation Syndicale, format recto A4 </w:t>
      </w:r>
      <w:proofErr w:type="spellStart"/>
      <w:r w:rsidRPr="001858FC">
        <w:rPr>
          <w:rFonts w:ascii="Calibri" w:hAnsi="Calibri" w:cs="Calibri"/>
          <w:sz w:val="24"/>
          <w:szCs w:val="24"/>
        </w:rPr>
        <w:t>pdf</w:t>
      </w:r>
      <w:proofErr w:type="spellEnd"/>
      <w:r w:rsidRPr="001858FC">
        <w:rPr>
          <w:rFonts w:ascii="Calibri" w:hAnsi="Calibri" w:cs="Calibri"/>
          <w:sz w:val="24"/>
          <w:szCs w:val="24"/>
        </w:rPr>
        <w:t xml:space="preserve"> pourra être envoyé par voie électronique par la Direction.</w:t>
      </w:r>
    </w:p>
    <w:p w14:paraId="55C77BB7" w14:textId="77777777" w:rsidR="005D7E4A" w:rsidRPr="001858FC" w:rsidRDefault="005D7E4A" w:rsidP="005D7E4A">
      <w:pPr>
        <w:pStyle w:val="Sansinterligne"/>
        <w:ind w:left="1276"/>
        <w:jc w:val="both"/>
        <w:rPr>
          <w:rFonts w:ascii="Calibri" w:hAnsi="Calibri" w:cs="Calibri"/>
          <w:sz w:val="24"/>
          <w:szCs w:val="24"/>
        </w:rPr>
      </w:pPr>
    </w:p>
    <w:p w14:paraId="60E20700" w14:textId="0A468513" w:rsidR="005D7E4A" w:rsidRPr="001858FC" w:rsidRDefault="005D7E4A" w:rsidP="005D7E4A">
      <w:pPr>
        <w:pStyle w:val="Sansinterligne"/>
        <w:jc w:val="both"/>
        <w:rPr>
          <w:rFonts w:ascii="Calibri" w:hAnsi="Calibri" w:cs="Calibri"/>
          <w:sz w:val="24"/>
          <w:szCs w:val="24"/>
        </w:rPr>
      </w:pPr>
      <w:r w:rsidRPr="001858FC">
        <w:rPr>
          <w:rFonts w:ascii="Calibri" w:hAnsi="Calibri" w:cs="Calibri"/>
          <w:sz w:val="24"/>
          <w:szCs w:val="24"/>
        </w:rPr>
        <w:t xml:space="preserve">Fait en 5 exemplaires, à </w:t>
      </w:r>
      <w:r w:rsidRPr="001963AC">
        <w:rPr>
          <w:rFonts w:ascii="Calibri" w:hAnsi="Calibri" w:cs="Calibri"/>
          <w:sz w:val="24"/>
          <w:szCs w:val="24"/>
        </w:rPr>
        <w:t xml:space="preserve">ROUEN, le </w:t>
      </w:r>
      <w:r w:rsidR="00566F56">
        <w:rPr>
          <w:rFonts w:ascii="Calibri" w:hAnsi="Calibri" w:cs="Calibri"/>
          <w:sz w:val="24"/>
          <w:szCs w:val="24"/>
        </w:rPr>
        <w:t>27</w:t>
      </w:r>
      <w:r w:rsidR="001963AC" w:rsidRPr="001963AC">
        <w:rPr>
          <w:rFonts w:ascii="Calibri" w:hAnsi="Calibri" w:cs="Calibri"/>
          <w:sz w:val="24"/>
          <w:szCs w:val="24"/>
        </w:rPr>
        <w:t xml:space="preserve"> décembre</w:t>
      </w:r>
      <w:r w:rsidRPr="001963AC">
        <w:rPr>
          <w:rFonts w:ascii="Calibri" w:hAnsi="Calibri" w:cs="Calibri"/>
          <w:sz w:val="24"/>
          <w:szCs w:val="24"/>
        </w:rPr>
        <w:t xml:space="preserve"> 2023</w:t>
      </w:r>
      <w:r w:rsidRPr="001858FC">
        <w:rPr>
          <w:rFonts w:ascii="Calibri" w:hAnsi="Calibri" w:cs="Calibri"/>
          <w:sz w:val="24"/>
          <w:szCs w:val="24"/>
        </w:rPr>
        <w:t xml:space="preserve"> </w:t>
      </w:r>
    </w:p>
    <w:p w14:paraId="5A337DF0" w14:textId="77777777" w:rsidR="005D7E4A" w:rsidRPr="001858FC" w:rsidRDefault="005D7E4A" w:rsidP="005D7E4A">
      <w:pPr>
        <w:pStyle w:val="Sansinterligne"/>
        <w:ind w:left="1276"/>
        <w:jc w:val="both"/>
        <w:rPr>
          <w:rFonts w:ascii="Calibri" w:hAnsi="Calibri" w:cs="Calibri"/>
          <w:sz w:val="24"/>
          <w:szCs w:val="24"/>
        </w:rPr>
      </w:pPr>
    </w:p>
    <w:p w14:paraId="04735275" w14:textId="2341C6C1" w:rsidR="005D7E4A" w:rsidRPr="001858FC" w:rsidRDefault="005D7E4A" w:rsidP="005D7E4A">
      <w:pPr>
        <w:pStyle w:val="Sansinterligne"/>
        <w:jc w:val="both"/>
        <w:rPr>
          <w:rFonts w:ascii="Calibri" w:hAnsi="Calibri" w:cs="Calibri"/>
          <w:sz w:val="24"/>
          <w:szCs w:val="24"/>
        </w:rPr>
      </w:pPr>
      <w:r w:rsidRPr="001858FC">
        <w:rPr>
          <w:rFonts w:ascii="Calibri" w:hAnsi="Calibri" w:cs="Calibri"/>
          <w:sz w:val="24"/>
          <w:szCs w:val="24"/>
        </w:rPr>
        <w:t xml:space="preserve">Pour la Société MARY AUTOMOBILES ROUEN BARENTIN, </w:t>
      </w:r>
      <w:r w:rsidR="00590E11">
        <w:rPr>
          <w:rFonts w:ascii="Calibri" w:hAnsi="Calibri" w:cs="Calibri"/>
          <w:sz w:val="24"/>
          <w:szCs w:val="24"/>
        </w:rPr>
        <w:t>XXXXXXX</w:t>
      </w:r>
      <w:r w:rsidRPr="001858FC">
        <w:rPr>
          <w:rFonts w:ascii="Calibri" w:hAnsi="Calibri" w:cs="Calibri"/>
          <w:sz w:val="24"/>
          <w:szCs w:val="24"/>
        </w:rPr>
        <w:t>, Directeur de site</w:t>
      </w:r>
    </w:p>
    <w:p w14:paraId="42081FBA" w14:textId="77777777" w:rsidR="005D7E4A" w:rsidRPr="001858FC" w:rsidRDefault="005D7E4A" w:rsidP="009C573C">
      <w:pPr>
        <w:pStyle w:val="Sansinterligne"/>
        <w:jc w:val="both"/>
        <w:rPr>
          <w:rFonts w:ascii="Calibri" w:hAnsi="Calibri" w:cs="Calibri"/>
          <w:sz w:val="24"/>
          <w:szCs w:val="24"/>
        </w:rPr>
      </w:pPr>
    </w:p>
    <w:p w14:paraId="4CB5F7D7" w14:textId="77777777" w:rsidR="005D7E4A" w:rsidRPr="001858FC" w:rsidRDefault="005D7E4A" w:rsidP="005D7E4A">
      <w:pPr>
        <w:pStyle w:val="Sansinterligne"/>
        <w:ind w:left="1276"/>
        <w:jc w:val="both"/>
        <w:rPr>
          <w:rFonts w:ascii="Calibri" w:hAnsi="Calibri" w:cs="Calibri"/>
          <w:sz w:val="24"/>
          <w:szCs w:val="24"/>
        </w:rPr>
      </w:pPr>
    </w:p>
    <w:p w14:paraId="7BF1C1B4" w14:textId="1F9AABAF" w:rsidR="005D7E4A" w:rsidRPr="001858FC" w:rsidRDefault="005D7E4A" w:rsidP="005D7E4A">
      <w:pPr>
        <w:pStyle w:val="Sansinterligne"/>
        <w:jc w:val="both"/>
        <w:rPr>
          <w:rFonts w:ascii="Calibri" w:hAnsi="Calibri" w:cs="Calibri"/>
          <w:sz w:val="24"/>
          <w:szCs w:val="24"/>
        </w:rPr>
      </w:pPr>
      <w:r w:rsidRPr="001858FC">
        <w:rPr>
          <w:rFonts w:ascii="Calibri" w:hAnsi="Calibri" w:cs="Calibri"/>
          <w:sz w:val="24"/>
          <w:szCs w:val="24"/>
        </w:rPr>
        <w:t xml:space="preserve">Pour la CGT, </w:t>
      </w:r>
      <w:r w:rsidR="00590E11">
        <w:rPr>
          <w:rFonts w:ascii="Calibri" w:hAnsi="Calibri" w:cs="Calibri"/>
          <w:sz w:val="24"/>
          <w:szCs w:val="24"/>
        </w:rPr>
        <w:t>XXXXXXX</w:t>
      </w:r>
      <w:r w:rsidRPr="001858FC">
        <w:rPr>
          <w:rFonts w:ascii="Calibri" w:hAnsi="Calibri" w:cs="Calibri"/>
          <w:sz w:val="24"/>
          <w:szCs w:val="24"/>
        </w:rPr>
        <w:t>, Délégué Syndical</w:t>
      </w:r>
    </w:p>
    <w:p w14:paraId="04A104FD" w14:textId="77777777" w:rsidR="005D7E4A" w:rsidRPr="001858FC" w:rsidRDefault="005D7E4A" w:rsidP="005D7E4A">
      <w:pPr>
        <w:pStyle w:val="Sansinterligne"/>
        <w:ind w:left="1276"/>
        <w:jc w:val="both"/>
        <w:rPr>
          <w:rFonts w:ascii="Calibri" w:hAnsi="Calibri" w:cs="Calibri"/>
          <w:sz w:val="24"/>
          <w:szCs w:val="24"/>
        </w:rPr>
      </w:pPr>
    </w:p>
    <w:p w14:paraId="30491549" w14:textId="77777777" w:rsidR="005D7E4A" w:rsidRPr="001858FC" w:rsidRDefault="005D7E4A" w:rsidP="005D7E4A">
      <w:pPr>
        <w:pStyle w:val="Sansinterligne"/>
        <w:ind w:left="1276"/>
        <w:jc w:val="both"/>
        <w:rPr>
          <w:rFonts w:ascii="Calibri" w:hAnsi="Calibri" w:cs="Calibri"/>
          <w:sz w:val="24"/>
          <w:szCs w:val="24"/>
        </w:rPr>
      </w:pPr>
    </w:p>
    <w:p w14:paraId="7EC24DE9" w14:textId="77777777" w:rsidR="005D7E4A" w:rsidRPr="001858FC" w:rsidRDefault="005D7E4A" w:rsidP="005D7E4A">
      <w:pPr>
        <w:pStyle w:val="Sansinterligne"/>
        <w:ind w:left="1276"/>
        <w:jc w:val="both"/>
        <w:rPr>
          <w:rFonts w:ascii="Calibri" w:hAnsi="Calibri" w:cs="Calibri"/>
          <w:sz w:val="24"/>
          <w:szCs w:val="24"/>
        </w:rPr>
      </w:pPr>
    </w:p>
    <w:p w14:paraId="7F33CCEA" w14:textId="201B6108" w:rsidR="005D7E4A" w:rsidRPr="001858FC" w:rsidRDefault="005D7E4A" w:rsidP="005D7E4A">
      <w:pPr>
        <w:pStyle w:val="Sansinterligne"/>
        <w:jc w:val="both"/>
        <w:rPr>
          <w:rFonts w:ascii="Calibri" w:hAnsi="Calibri" w:cs="Calibri"/>
          <w:sz w:val="24"/>
          <w:szCs w:val="24"/>
        </w:rPr>
      </w:pPr>
      <w:r w:rsidRPr="001858FC">
        <w:rPr>
          <w:rFonts w:ascii="Calibri" w:hAnsi="Calibri" w:cs="Calibri"/>
          <w:sz w:val="24"/>
          <w:szCs w:val="24"/>
        </w:rPr>
        <w:t xml:space="preserve">Pour la CFE-CGC, </w:t>
      </w:r>
      <w:r w:rsidR="00590E11">
        <w:rPr>
          <w:rFonts w:ascii="Calibri" w:hAnsi="Calibri" w:cs="Calibri"/>
          <w:sz w:val="24"/>
          <w:szCs w:val="24"/>
        </w:rPr>
        <w:t>XXXXXX</w:t>
      </w:r>
      <w:r w:rsidRPr="001858FC">
        <w:rPr>
          <w:rFonts w:ascii="Calibri" w:hAnsi="Calibri" w:cs="Calibri"/>
          <w:sz w:val="24"/>
          <w:szCs w:val="24"/>
        </w:rPr>
        <w:t>, Déléguée Syndical</w:t>
      </w:r>
      <w:bookmarkEnd w:id="7"/>
      <w:r w:rsidRPr="001858FC">
        <w:rPr>
          <w:rFonts w:ascii="Calibri" w:hAnsi="Calibri" w:cs="Calibri"/>
          <w:sz w:val="24"/>
          <w:szCs w:val="24"/>
        </w:rPr>
        <w:t>e</w:t>
      </w:r>
    </w:p>
    <w:p w14:paraId="10181243" w14:textId="77777777" w:rsidR="008B7DD5" w:rsidRPr="001858FC" w:rsidRDefault="008B7DD5" w:rsidP="00640763">
      <w:pPr>
        <w:rPr>
          <w:rFonts w:ascii="Calibri" w:hAnsi="Calibri" w:cs="Calibri"/>
          <w:sz w:val="24"/>
          <w:szCs w:val="24"/>
        </w:rPr>
      </w:pPr>
    </w:p>
    <w:sectPr w:rsidR="008B7DD5" w:rsidRPr="001858FC">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0631BB" w14:textId="77777777" w:rsidR="005D7E4A" w:rsidRDefault="005D7E4A" w:rsidP="005D7E4A">
      <w:pPr>
        <w:spacing w:after="0" w:line="240" w:lineRule="auto"/>
      </w:pPr>
      <w:r>
        <w:separator/>
      </w:r>
    </w:p>
  </w:endnote>
  <w:endnote w:type="continuationSeparator" w:id="0">
    <w:p w14:paraId="031AE70C" w14:textId="77777777" w:rsidR="005D7E4A" w:rsidRDefault="005D7E4A" w:rsidP="005D7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11356-Ide">
    <w:altName w:val="Yu Gothic"/>
    <w:panose1 w:val="00000000000000000000"/>
    <w:charset w:val="80"/>
    <w:family w:val="auto"/>
    <w:notTrueType/>
    <w:pitch w:val="default"/>
    <w:sig w:usb0="00000001" w:usb1="08070000" w:usb2="00000010" w:usb3="00000000" w:csb0="00020000" w:csb1="00000000"/>
  </w:font>
  <w:font w:name="Peugeot">
    <w:altName w:val="Calibri"/>
    <w:panose1 w:val="00000000000000000000"/>
    <w:charset w:val="00"/>
    <w:family w:val="modern"/>
    <w:notTrueType/>
    <w:pitch w:val="variable"/>
    <w:sig w:usb0="A00000AF" w:usb1="4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5CD35" w14:textId="77777777" w:rsidR="001A12E2" w:rsidRPr="00D533E8" w:rsidRDefault="001A12E2" w:rsidP="001A12E2">
    <w:pPr>
      <w:tabs>
        <w:tab w:val="left" w:pos="1843"/>
        <w:tab w:val="left" w:leader="underscore" w:pos="10206"/>
      </w:tabs>
      <w:spacing w:after="0"/>
      <w:rPr>
        <w:rFonts w:ascii="Peugeot" w:eastAsia="Times New Roman" w:hAnsi="Peugeot" w:cs="Calibri"/>
        <w:color w:val="244061"/>
        <w:sz w:val="16"/>
        <w:szCs w:val="16"/>
        <w:lang w:eastAsia="fr-FR"/>
      </w:rPr>
    </w:pPr>
    <w:r w:rsidRPr="00D533E8">
      <w:rPr>
        <w:rFonts w:ascii="Peugeot" w:eastAsia="Times New Roman" w:hAnsi="Peugeot" w:cs="Calibri"/>
        <w:color w:val="244061"/>
        <w:sz w:val="16"/>
        <w:szCs w:val="16"/>
        <w:lang w:eastAsia="fr-FR"/>
      </w:rPr>
      <w:t>S.A.S. au capital de 10</w:t>
    </w:r>
    <w:r>
      <w:rPr>
        <w:rFonts w:ascii="Peugeot" w:eastAsia="Times New Roman" w:hAnsi="Peugeot" w:cs="Calibri"/>
        <w:color w:val="244061"/>
        <w:sz w:val="16"/>
        <w:szCs w:val="16"/>
        <w:lang w:eastAsia="fr-FR"/>
      </w:rPr>
      <w:t xml:space="preserve"> 000 </w:t>
    </w:r>
    <w:r w:rsidRPr="00D533E8">
      <w:rPr>
        <w:rFonts w:ascii="Peugeot" w:eastAsia="Times New Roman" w:hAnsi="Peugeot" w:cs="Calibri"/>
        <w:color w:val="244061"/>
        <w:sz w:val="16"/>
        <w:szCs w:val="16"/>
        <w:lang w:eastAsia="fr-FR"/>
      </w:rPr>
      <w:t xml:space="preserve">000 € </w:t>
    </w:r>
    <w:r w:rsidRPr="00D533E8">
      <w:rPr>
        <w:rFonts w:ascii="Peugeot" w:eastAsia="Times New Roman" w:hAnsi="Peugeot" w:cs="Calibri"/>
        <w:color w:val="244061"/>
        <w:sz w:val="16"/>
        <w:szCs w:val="16"/>
        <w:lang w:eastAsia="fr-FR"/>
      </w:rPr>
      <w:br/>
      <w:t>RCS de ROUEN</w:t>
    </w:r>
    <w:r w:rsidRPr="00D533E8">
      <w:rPr>
        <w:rFonts w:ascii="Calibri" w:eastAsia="Times New Roman" w:hAnsi="Calibri" w:cs="Calibri"/>
        <w:color w:val="244061"/>
        <w:sz w:val="16"/>
        <w:szCs w:val="16"/>
        <w:lang w:eastAsia="fr-FR"/>
      </w:rPr>
      <w:t> </w:t>
    </w:r>
    <w:r w:rsidRPr="00D533E8">
      <w:rPr>
        <w:rFonts w:ascii="Peugeot" w:eastAsia="Times New Roman" w:hAnsi="Peugeot" w:cs="Calibri"/>
        <w:color w:val="244061"/>
        <w:sz w:val="16"/>
        <w:szCs w:val="16"/>
        <w:lang w:eastAsia="fr-FR"/>
      </w:rPr>
      <w:t>: 914</w:t>
    </w:r>
    <w:r w:rsidRPr="00D533E8">
      <w:rPr>
        <w:rFonts w:ascii="Calibri" w:eastAsia="Times New Roman" w:hAnsi="Calibri" w:cs="Calibri"/>
        <w:color w:val="244061"/>
        <w:sz w:val="16"/>
        <w:szCs w:val="16"/>
        <w:lang w:eastAsia="fr-FR"/>
      </w:rPr>
      <w:t> </w:t>
    </w:r>
    <w:r w:rsidRPr="00D533E8">
      <w:rPr>
        <w:rFonts w:ascii="Peugeot" w:eastAsia="Times New Roman" w:hAnsi="Peugeot" w:cs="Calibri"/>
        <w:color w:val="244061"/>
        <w:sz w:val="16"/>
        <w:szCs w:val="16"/>
        <w:lang w:eastAsia="fr-FR"/>
      </w:rPr>
      <w:t>932 124</w:t>
    </w:r>
  </w:p>
  <w:p w14:paraId="147E3A21" w14:textId="77777777" w:rsidR="001A12E2" w:rsidRPr="00D533E8" w:rsidRDefault="001A12E2" w:rsidP="001A12E2">
    <w:pPr>
      <w:tabs>
        <w:tab w:val="left" w:pos="1843"/>
        <w:tab w:val="left" w:leader="underscore" w:pos="10206"/>
      </w:tabs>
      <w:spacing w:after="0"/>
      <w:rPr>
        <w:rFonts w:ascii="Peugeot" w:eastAsia="Times New Roman" w:hAnsi="Peugeot" w:cs="Calibri"/>
        <w:color w:val="244061"/>
        <w:sz w:val="16"/>
        <w:szCs w:val="16"/>
        <w:lang w:eastAsia="fr-FR"/>
      </w:rPr>
    </w:pPr>
    <w:r w:rsidRPr="00D533E8">
      <w:rPr>
        <w:rFonts w:ascii="Peugeot" w:eastAsia="Times New Roman" w:hAnsi="Peugeot" w:cs="Calibri"/>
        <w:color w:val="244061"/>
        <w:sz w:val="16"/>
        <w:szCs w:val="16"/>
        <w:lang w:eastAsia="fr-FR"/>
      </w:rPr>
      <w:t>Siret</w:t>
    </w:r>
    <w:r w:rsidRPr="00D533E8">
      <w:rPr>
        <w:rFonts w:ascii="Calibri" w:eastAsia="Times New Roman" w:hAnsi="Calibri" w:cs="Calibri"/>
        <w:color w:val="244061"/>
        <w:sz w:val="16"/>
        <w:szCs w:val="16"/>
        <w:lang w:eastAsia="fr-FR"/>
      </w:rPr>
      <w:t> </w:t>
    </w:r>
    <w:r w:rsidRPr="00D533E8">
      <w:rPr>
        <w:rFonts w:ascii="Peugeot" w:eastAsia="Times New Roman" w:hAnsi="Peugeot" w:cs="Calibri"/>
        <w:color w:val="244061"/>
        <w:sz w:val="16"/>
        <w:szCs w:val="16"/>
        <w:lang w:eastAsia="fr-FR"/>
      </w:rPr>
      <w:t>: 914</w:t>
    </w:r>
    <w:r w:rsidRPr="00D533E8">
      <w:rPr>
        <w:rFonts w:ascii="Calibri" w:eastAsia="Times New Roman" w:hAnsi="Calibri" w:cs="Calibri"/>
        <w:color w:val="244061"/>
        <w:sz w:val="16"/>
        <w:szCs w:val="16"/>
        <w:lang w:eastAsia="fr-FR"/>
      </w:rPr>
      <w:t> </w:t>
    </w:r>
    <w:r w:rsidRPr="00D533E8">
      <w:rPr>
        <w:rFonts w:ascii="Peugeot" w:eastAsia="Times New Roman" w:hAnsi="Peugeot" w:cs="Calibri"/>
        <w:color w:val="244061"/>
        <w:sz w:val="16"/>
        <w:szCs w:val="16"/>
        <w:lang w:eastAsia="fr-FR"/>
      </w:rPr>
      <w:t xml:space="preserve">932 24 00011– APE 4511 Z </w:t>
    </w:r>
  </w:p>
  <w:p w14:paraId="668EB69E" w14:textId="76775516" w:rsidR="001A12E2" w:rsidRPr="001A12E2" w:rsidRDefault="001A12E2" w:rsidP="001A12E2">
    <w:pPr>
      <w:tabs>
        <w:tab w:val="left" w:pos="1843"/>
        <w:tab w:val="left" w:leader="underscore" w:pos="10206"/>
      </w:tabs>
      <w:spacing w:after="0"/>
      <w:rPr>
        <w:rFonts w:ascii="Peugeot" w:hAnsi="Peugeot" w:cs="Calibri"/>
        <w:color w:val="244061"/>
        <w:sz w:val="16"/>
        <w:szCs w:val="16"/>
      </w:rPr>
    </w:pPr>
    <w:r w:rsidRPr="00D533E8">
      <w:rPr>
        <w:rFonts w:ascii="Peugeot" w:eastAsia="Times New Roman" w:hAnsi="Peugeot" w:cs="Calibri"/>
        <w:color w:val="244061"/>
        <w:sz w:val="16"/>
        <w:szCs w:val="16"/>
        <w:lang w:eastAsia="fr-FR"/>
      </w:rPr>
      <w:t>N° TVA Intracommunautaire</w:t>
    </w:r>
    <w:r w:rsidRPr="00D533E8">
      <w:rPr>
        <w:rFonts w:ascii="Calibri" w:eastAsia="Times New Roman" w:hAnsi="Calibri" w:cs="Calibri"/>
        <w:color w:val="244061"/>
        <w:sz w:val="16"/>
        <w:szCs w:val="16"/>
        <w:lang w:eastAsia="fr-FR"/>
      </w:rPr>
      <w:t> </w:t>
    </w:r>
    <w:r w:rsidRPr="00D533E8">
      <w:rPr>
        <w:rFonts w:ascii="Peugeot" w:eastAsia="Times New Roman" w:hAnsi="Peugeot" w:cs="Calibri"/>
        <w:color w:val="244061"/>
        <w:sz w:val="16"/>
        <w:szCs w:val="16"/>
        <w:lang w:eastAsia="fr-FR"/>
      </w:rPr>
      <w:t>: FR 91</w:t>
    </w:r>
    <w:r w:rsidRPr="00D533E8">
      <w:rPr>
        <w:rFonts w:ascii="Calibri" w:eastAsia="Times New Roman" w:hAnsi="Calibri" w:cs="Calibri"/>
        <w:color w:val="244061"/>
        <w:sz w:val="16"/>
        <w:szCs w:val="16"/>
        <w:lang w:eastAsia="fr-FR"/>
      </w:rPr>
      <w:t> </w:t>
    </w:r>
    <w:r w:rsidRPr="00D533E8">
      <w:rPr>
        <w:rFonts w:ascii="Peugeot" w:eastAsia="Times New Roman" w:hAnsi="Peugeot" w:cs="Calibri"/>
        <w:color w:val="244061"/>
        <w:sz w:val="16"/>
        <w:szCs w:val="16"/>
        <w:lang w:eastAsia="fr-FR"/>
      </w:rPr>
      <w:t>914</w:t>
    </w:r>
    <w:r w:rsidRPr="00D533E8">
      <w:rPr>
        <w:rFonts w:ascii="Calibri" w:eastAsia="Times New Roman" w:hAnsi="Calibri" w:cs="Calibri"/>
        <w:color w:val="244061"/>
        <w:sz w:val="16"/>
        <w:szCs w:val="16"/>
        <w:lang w:eastAsia="fr-FR"/>
      </w:rPr>
      <w:t> </w:t>
    </w:r>
    <w:r w:rsidRPr="00D533E8">
      <w:rPr>
        <w:rFonts w:ascii="Peugeot" w:eastAsia="Times New Roman" w:hAnsi="Peugeot" w:cs="Calibri"/>
        <w:color w:val="244061"/>
        <w:sz w:val="16"/>
        <w:szCs w:val="16"/>
        <w:lang w:eastAsia="fr-FR"/>
      </w:rPr>
      <w:t>932</w:t>
    </w:r>
    <w:r>
      <w:rPr>
        <w:rFonts w:ascii="Calibri" w:eastAsia="Times New Roman" w:hAnsi="Calibri" w:cs="Calibri"/>
        <w:color w:val="244061"/>
        <w:sz w:val="16"/>
        <w:szCs w:val="16"/>
        <w:lang w:eastAsia="fr-FR"/>
      </w:rPr>
      <w:t> </w:t>
    </w:r>
    <w:r w:rsidRPr="00D533E8">
      <w:rPr>
        <w:rFonts w:ascii="Peugeot" w:eastAsia="Times New Roman" w:hAnsi="Peugeot" w:cs="Calibri"/>
        <w:color w:val="244061"/>
        <w:sz w:val="16"/>
        <w:szCs w:val="16"/>
        <w:lang w:eastAsia="fr-FR"/>
      </w:rPr>
      <w:t>124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0773E3" w14:textId="77777777" w:rsidR="005D7E4A" w:rsidRDefault="005D7E4A" w:rsidP="005D7E4A">
      <w:pPr>
        <w:spacing w:after="0" w:line="240" w:lineRule="auto"/>
      </w:pPr>
      <w:r>
        <w:separator/>
      </w:r>
    </w:p>
  </w:footnote>
  <w:footnote w:type="continuationSeparator" w:id="0">
    <w:p w14:paraId="5E18F75C" w14:textId="77777777" w:rsidR="005D7E4A" w:rsidRDefault="005D7E4A" w:rsidP="005D7E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EFB26" w14:textId="77777777" w:rsidR="001A12E2" w:rsidRDefault="001A12E2" w:rsidP="001A12E2">
    <w:pPr>
      <w:tabs>
        <w:tab w:val="left" w:pos="1843"/>
      </w:tabs>
      <w:spacing w:after="0"/>
      <w:ind w:left="-284"/>
      <w:rPr>
        <w:rFonts w:ascii="Peugeot" w:hAnsi="Peugeot"/>
        <w:b/>
        <w:bCs/>
        <w:color w:val="000080"/>
        <w:sz w:val="28"/>
        <w:szCs w:val="32"/>
      </w:rPr>
    </w:pPr>
    <w:r w:rsidRPr="006F0BF4">
      <w:rPr>
        <w:rFonts w:ascii="Peugeot" w:hAnsi="Peugeot" w:cs="Calibri"/>
        <w:noProof/>
        <w:color w:val="1F3864" w:themeColor="accent1" w:themeShade="80"/>
        <w:sz w:val="16"/>
        <w:szCs w:val="16"/>
        <w:lang w:eastAsia="fr-FR"/>
      </w:rPr>
      <w:drawing>
        <wp:anchor distT="0" distB="0" distL="114300" distR="114300" simplePos="0" relativeHeight="251659264" behindDoc="1" locked="0" layoutInCell="1" allowOverlap="1" wp14:anchorId="717BF0A8" wp14:editId="0D4EE423">
          <wp:simplePos x="0" y="0"/>
          <wp:positionH relativeFrom="margin">
            <wp:posOffset>3693843</wp:posOffset>
          </wp:positionH>
          <wp:positionV relativeFrom="paragraph">
            <wp:posOffset>53915</wp:posOffset>
          </wp:positionV>
          <wp:extent cx="2457450" cy="419100"/>
          <wp:effectExtent l="0" t="0" r="0" b="0"/>
          <wp:wrapTight wrapText="bothSides">
            <wp:wrapPolygon edited="0">
              <wp:start x="0" y="0"/>
              <wp:lineTo x="0" y="20618"/>
              <wp:lineTo x="21433" y="20618"/>
              <wp:lineTo x="21433" y="0"/>
              <wp:lineTo x="0" y="0"/>
            </wp:wrapPolygon>
          </wp:wrapTight>
          <wp:docPr id="1" name="Image 1" descr="Une image contenant texte, Police, logo, Graphique  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olice, logo, Graphique  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2457450" cy="419100"/>
                  </a:xfrm>
                  <a:prstGeom prst="rect">
                    <a:avLst/>
                  </a:prstGeom>
                </pic:spPr>
              </pic:pic>
            </a:graphicData>
          </a:graphic>
          <wp14:sizeRelH relativeFrom="margin">
            <wp14:pctWidth>0</wp14:pctWidth>
          </wp14:sizeRelH>
          <wp14:sizeRelV relativeFrom="margin">
            <wp14:pctHeight>0</wp14:pctHeight>
          </wp14:sizeRelV>
        </wp:anchor>
      </w:drawing>
    </w:r>
    <w:r w:rsidRPr="004D4B96">
      <w:rPr>
        <w:rFonts w:ascii="Peugeot" w:hAnsi="Peugeot"/>
        <w:b/>
        <w:bCs/>
        <w:color w:val="000080"/>
        <w:sz w:val="28"/>
        <w:szCs w:val="32"/>
      </w:rPr>
      <w:t>MARY AUTOMOBILES ROUEN-BARENTIN</w:t>
    </w:r>
  </w:p>
  <w:p w14:paraId="1475ADFC" w14:textId="77777777" w:rsidR="001A12E2" w:rsidRDefault="001A12E2" w:rsidP="001A12E2">
    <w:pPr>
      <w:tabs>
        <w:tab w:val="left" w:pos="1843"/>
      </w:tabs>
      <w:spacing w:after="0"/>
      <w:ind w:left="-284"/>
      <w:rPr>
        <w:rFonts w:ascii="Peugeot" w:hAnsi="Peugeot"/>
        <w:b/>
        <w:bCs/>
        <w:color w:val="000080"/>
        <w:sz w:val="28"/>
        <w:szCs w:val="32"/>
      </w:rPr>
    </w:pPr>
    <w:r w:rsidRPr="000C00A4">
      <w:rPr>
        <w:rFonts w:ascii="Peugeot" w:hAnsi="Peugeot" w:cs="Calibri"/>
        <w:color w:val="1F3864" w:themeColor="accent1" w:themeShade="80"/>
        <w:sz w:val="16"/>
        <w:szCs w:val="16"/>
      </w:rPr>
      <w:t>CONCESSIONNAIRE      REPARATEUR AGREE</w:t>
    </w:r>
  </w:p>
  <w:p w14:paraId="01A05379" w14:textId="77777777" w:rsidR="001A12E2" w:rsidRDefault="001A12E2" w:rsidP="001A12E2">
    <w:pPr>
      <w:tabs>
        <w:tab w:val="left" w:pos="1843"/>
      </w:tabs>
      <w:spacing w:after="0"/>
      <w:ind w:left="-284"/>
      <w:rPr>
        <w:rFonts w:ascii="Peugeot" w:hAnsi="Peugeot"/>
        <w:b/>
        <w:bCs/>
        <w:color w:val="000080"/>
        <w:sz w:val="28"/>
        <w:szCs w:val="32"/>
      </w:rPr>
    </w:pPr>
    <w:r>
      <w:rPr>
        <w:rFonts w:ascii="Peugeot" w:hAnsi="Peugeot" w:cs="Calibri"/>
        <w:color w:val="1F3864" w:themeColor="accent1" w:themeShade="80"/>
        <w:sz w:val="16"/>
        <w:szCs w:val="16"/>
      </w:rPr>
      <w:t xml:space="preserve">184, Avenue du Mont </w:t>
    </w:r>
    <w:proofErr w:type="spellStart"/>
    <w:r>
      <w:rPr>
        <w:rFonts w:ascii="Peugeot" w:hAnsi="Peugeot" w:cs="Calibri"/>
        <w:color w:val="1F3864" w:themeColor="accent1" w:themeShade="80"/>
        <w:sz w:val="16"/>
        <w:szCs w:val="16"/>
      </w:rPr>
      <w:t>Riboudet</w:t>
    </w:r>
    <w:proofErr w:type="spellEnd"/>
  </w:p>
  <w:p w14:paraId="7EAF01E6" w14:textId="77777777" w:rsidR="001A12E2" w:rsidRDefault="001A12E2" w:rsidP="001A12E2">
    <w:pPr>
      <w:tabs>
        <w:tab w:val="left" w:pos="1843"/>
      </w:tabs>
      <w:spacing w:after="0"/>
      <w:ind w:left="-284"/>
      <w:rPr>
        <w:rFonts w:ascii="Peugeot" w:hAnsi="Peugeot"/>
        <w:b/>
        <w:bCs/>
        <w:color w:val="000080"/>
        <w:sz w:val="28"/>
        <w:szCs w:val="32"/>
      </w:rPr>
    </w:pPr>
    <w:r>
      <w:rPr>
        <w:rFonts w:ascii="Peugeot" w:hAnsi="Peugeot" w:cs="Calibri"/>
        <w:color w:val="1F3864" w:themeColor="accent1" w:themeShade="80"/>
        <w:sz w:val="16"/>
        <w:szCs w:val="16"/>
      </w:rPr>
      <w:t>76</w:t>
    </w:r>
    <w:r>
      <w:rPr>
        <w:rFonts w:ascii="Calibri" w:hAnsi="Calibri" w:cs="Calibri"/>
        <w:color w:val="1F3864" w:themeColor="accent1" w:themeShade="80"/>
        <w:sz w:val="16"/>
        <w:szCs w:val="16"/>
      </w:rPr>
      <w:t> </w:t>
    </w:r>
    <w:r>
      <w:rPr>
        <w:rFonts w:ascii="Peugeot" w:hAnsi="Peugeot" w:cs="Calibri"/>
        <w:color w:val="1F3864" w:themeColor="accent1" w:themeShade="80"/>
        <w:sz w:val="16"/>
        <w:szCs w:val="16"/>
      </w:rPr>
      <w:t>000 ROUEN</w:t>
    </w:r>
  </w:p>
  <w:p w14:paraId="1AE8D68F" w14:textId="77777777" w:rsidR="001A12E2" w:rsidRPr="004D4B96" w:rsidRDefault="001A12E2" w:rsidP="001A12E2">
    <w:pPr>
      <w:tabs>
        <w:tab w:val="left" w:pos="1843"/>
      </w:tabs>
      <w:spacing w:after="0"/>
      <w:ind w:left="-284"/>
      <w:rPr>
        <w:rFonts w:ascii="Peugeot" w:hAnsi="Peugeot"/>
        <w:b/>
        <w:bCs/>
        <w:color w:val="000080"/>
        <w:sz w:val="28"/>
        <w:szCs w:val="32"/>
      </w:rPr>
    </w:pPr>
    <w:r w:rsidRPr="000C00A4">
      <w:rPr>
        <w:rFonts w:ascii="Peugeot" w:hAnsi="Peugeot" w:cs="Calibri"/>
        <w:color w:val="1F3864" w:themeColor="accent1" w:themeShade="80"/>
        <w:sz w:val="16"/>
        <w:szCs w:val="16"/>
      </w:rPr>
      <w:t>Site Internet</w:t>
    </w:r>
    <w:r w:rsidRPr="000C00A4">
      <w:rPr>
        <w:rFonts w:ascii="Calibri" w:hAnsi="Calibri" w:cs="Calibri"/>
        <w:color w:val="1F3864" w:themeColor="accent1" w:themeShade="80"/>
        <w:sz w:val="16"/>
        <w:szCs w:val="16"/>
      </w:rPr>
      <w:t> </w:t>
    </w:r>
    <w:r w:rsidRPr="000C00A4">
      <w:rPr>
        <w:rFonts w:ascii="Peugeot" w:hAnsi="Peugeot" w:cs="Calibri"/>
        <w:color w:val="1F3864" w:themeColor="accent1" w:themeShade="80"/>
        <w:sz w:val="16"/>
        <w:szCs w:val="16"/>
      </w:rPr>
      <w:t xml:space="preserve">: </w:t>
    </w:r>
    <w:hyperlink r:id="rId2" w:history="1">
      <w:r w:rsidRPr="000C00A4">
        <w:rPr>
          <w:rStyle w:val="Lienhypertexte"/>
          <w:rFonts w:ascii="Peugeot" w:hAnsi="Peugeot"/>
          <w:sz w:val="16"/>
          <w:szCs w:val="16"/>
          <w14:textFill>
            <w14:solidFill>
              <w14:srgbClr w14:val="0000FF">
                <w14:lumMod w14:val="50000"/>
              </w14:srgbClr>
            </w14:solidFill>
          </w14:textFill>
        </w:rPr>
        <w:t>www.maryautomobiles.fr</w:t>
      </w:r>
    </w:hyperlink>
    <w:r>
      <w:rPr>
        <w:color w:val="1F3864" w:themeColor="accent1" w:themeShade="80"/>
        <w:sz w:val="16"/>
        <w:szCs w:val="16"/>
      </w:rPr>
      <w:t xml:space="preserve"> </w:t>
    </w:r>
  </w:p>
  <w:p w14:paraId="01ACA0C2" w14:textId="77777777" w:rsidR="001A12E2" w:rsidRDefault="001A12E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25C1"/>
    <w:multiLevelType w:val="hybridMultilevel"/>
    <w:tmpl w:val="4D46074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AB3EF4"/>
    <w:multiLevelType w:val="hybridMultilevel"/>
    <w:tmpl w:val="4D46074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2283AAA"/>
    <w:multiLevelType w:val="hybridMultilevel"/>
    <w:tmpl w:val="75EC788C"/>
    <w:lvl w:ilvl="0" w:tplc="490CCB8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A380C24"/>
    <w:multiLevelType w:val="hybridMultilevel"/>
    <w:tmpl w:val="CD34D06C"/>
    <w:lvl w:ilvl="0" w:tplc="490CCB8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B5C516C"/>
    <w:multiLevelType w:val="hybridMultilevel"/>
    <w:tmpl w:val="FBD6D9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74D4976"/>
    <w:multiLevelType w:val="hybridMultilevel"/>
    <w:tmpl w:val="4D46074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8B83C6A"/>
    <w:multiLevelType w:val="hybridMultilevel"/>
    <w:tmpl w:val="4940991E"/>
    <w:lvl w:ilvl="0" w:tplc="D30AE582">
      <w:start w:val="3"/>
      <w:numFmt w:val="bullet"/>
      <w:lvlText w:val=""/>
      <w:lvlJc w:val="left"/>
      <w:pPr>
        <w:ind w:left="720" w:hanging="360"/>
      </w:pPr>
      <w:rPr>
        <w:rFonts w:ascii="Wingdings" w:eastAsiaTheme="minorHAnsi" w:hAnsi="Wingding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E3424DC"/>
    <w:multiLevelType w:val="hybridMultilevel"/>
    <w:tmpl w:val="A1E8C0D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EA14C7A"/>
    <w:multiLevelType w:val="hybridMultilevel"/>
    <w:tmpl w:val="EB8E5322"/>
    <w:lvl w:ilvl="0" w:tplc="083E8440">
      <w:start w:val="3"/>
      <w:numFmt w:val="bullet"/>
      <w:lvlText w:val=""/>
      <w:lvlJc w:val="left"/>
      <w:pPr>
        <w:ind w:left="720" w:hanging="360"/>
      </w:pPr>
      <w:rPr>
        <w:rFonts w:ascii="Wingdings" w:eastAsiaTheme="minorHAnsi" w:hAnsi="Wingding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F3B3EBA"/>
    <w:multiLevelType w:val="hybridMultilevel"/>
    <w:tmpl w:val="27EA97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BE93901"/>
    <w:multiLevelType w:val="multilevel"/>
    <w:tmpl w:val="0FA476F0"/>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5996C04"/>
    <w:multiLevelType w:val="hybridMultilevel"/>
    <w:tmpl w:val="68C85A2C"/>
    <w:lvl w:ilvl="0" w:tplc="490CCB8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C4A27C9"/>
    <w:multiLevelType w:val="hybridMultilevel"/>
    <w:tmpl w:val="BAE8FF1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EBA1F1F"/>
    <w:multiLevelType w:val="hybridMultilevel"/>
    <w:tmpl w:val="C82E2110"/>
    <w:lvl w:ilvl="0" w:tplc="0DB40742">
      <w:start w:val="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24C20BA"/>
    <w:multiLevelType w:val="hybridMultilevel"/>
    <w:tmpl w:val="5B4612D6"/>
    <w:lvl w:ilvl="0" w:tplc="490CCB8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523187"/>
    <w:multiLevelType w:val="hybridMultilevel"/>
    <w:tmpl w:val="1040E46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99D562C"/>
    <w:multiLevelType w:val="hybridMultilevel"/>
    <w:tmpl w:val="DFB6C9FA"/>
    <w:lvl w:ilvl="0" w:tplc="87069BD6">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7" w15:restartNumberingAfterBreak="0">
    <w:nsid w:val="7B3E4BB0"/>
    <w:multiLevelType w:val="hybridMultilevel"/>
    <w:tmpl w:val="D91458AE"/>
    <w:lvl w:ilvl="0" w:tplc="490CCB8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3"/>
  </w:num>
  <w:num w:numId="2">
    <w:abstractNumId w:val="17"/>
  </w:num>
  <w:num w:numId="3">
    <w:abstractNumId w:val="2"/>
  </w:num>
  <w:num w:numId="4">
    <w:abstractNumId w:val="11"/>
  </w:num>
  <w:num w:numId="5">
    <w:abstractNumId w:val="14"/>
  </w:num>
  <w:num w:numId="6">
    <w:abstractNumId w:val="4"/>
  </w:num>
  <w:num w:numId="7">
    <w:abstractNumId w:val="3"/>
  </w:num>
  <w:num w:numId="8">
    <w:abstractNumId w:val="1"/>
  </w:num>
  <w:num w:numId="9">
    <w:abstractNumId w:val="16"/>
  </w:num>
  <w:num w:numId="10">
    <w:abstractNumId w:val="15"/>
  </w:num>
  <w:num w:numId="11">
    <w:abstractNumId w:val="7"/>
  </w:num>
  <w:num w:numId="12">
    <w:abstractNumId w:val="9"/>
  </w:num>
  <w:num w:numId="13">
    <w:abstractNumId w:val="10"/>
  </w:num>
  <w:num w:numId="14">
    <w:abstractNumId w:val="12"/>
  </w:num>
  <w:num w:numId="15">
    <w:abstractNumId w:val="8"/>
  </w:num>
  <w:num w:numId="16">
    <w:abstractNumId w:val="6"/>
  </w:num>
  <w:num w:numId="17">
    <w:abstractNumId w:val="5"/>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763"/>
    <w:rsid w:val="00076629"/>
    <w:rsid w:val="000A76B1"/>
    <w:rsid w:val="000B7036"/>
    <w:rsid w:val="000C2581"/>
    <w:rsid w:val="000E0864"/>
    <w:rsid w:val="00102B96"/>
    <w:rsid w:val="001070F4"/>
    <w:rsid w:val="001751E5"/>
    <w:rsid w:val="001858FC"/>
    <w:rsid w:val="001963AC"/>
    <w:rsid w:val="001A12E2"/>
    <w:rsid w:val="001B57BC"/>
    <w:rsid w:val="00201306"/>
    <w:rsid w:val="00217BA8"/>
    <w:rsid w:val="00302E6A"/>
    <w:rsid w:val="003439AB"/>
    <w:rsid w:val="00345915"/>
    <w:rsid w:val="003561C9"/>
    <w:rsid w:val="00365BAD"/>
    <w:rsid w:val="00372B71"/>
    <w:rsid w:val="003E6E23"/>
    <w:rsid w:val="00461671"/>
    <w:rsid w:val="00461AA1"/>
    <w:rsid w:val="005407E5"/>
    <w:rsid w:val="00566F56"/>
    <w:rsid w:val="00573C3D"/>
    <w:rsid w:val="00590E11"/>
    <w:rsid w:val="005D7E4A"/>
    <w:rsid w:val="00635362"/>
    <w:rsid w:val="00636063"/>
    <w:rsid w:val="00640763"/>
    <w:rsid w:val="006550E3"/>
    <w:rsid w:val="00666E80"/>
    <w:rsid w:val="006E7374"/>
    <w:rsid w:val="007429A8"/>
    <w:rsid w:val="00781909"/>
    <w:rsid w:val="007C12AB"/>
    <w:rsid w:val="007C71B4"/>
    <w:rsid w:val="008220C3"/>
    <w:rsid w:val="008B7DD5"/>
    <w:rsid w:val="0090198E"/>
    <w:rsid w:val="00906459"/>
    <w:rsid w:val="00932D01"/>
    <w:rsid w:val="00995407"/>
    <w:rsid w:val="009C573C"/>
    <w:rsid w:val="00A1130E"/>
    <w:rsid w:val="00A164B9"/>
    <w:rsid w:val="00A17E8F"/>
    <w:rsid w:val="00AE6098"/>
    <w:rsid w:val="00B524CD"/>
    <w:rsid w:val="00BE3C8C"/>
    <w:rsid w:val="00C512B7"/>
    <w:rsid w:val="00C532BA"/>
    <w:rsid w:val="00CA0E14"/>
    <w:rsid w:val="00CD06AC"/>
    <w:rsid w:val="00D074CC"/>
    <w:rsid w:val="00D33BB1"/>
    <w:rsid w:val="00DB4CF7"/>
    <w:rsid w:val="00E012F2"/>
    <w:rsid w:val="00E1573E"/>
    <w:rsid w:val="00ED47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985B2"/>
  <w15:chartTrackingRefBased/>
  <w15:docId w15:val="{62D1FEA0-256B-4B98-9D21-D0CF6B19F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70F4"/>
  </w:style>
  <w:style w:type="paragraph" w:styleId="Titre6">
    <w:name w:val="heading 6"/>
    <w:basedOn w:val="Normal"/>
    <w:link w:val="Titre6Car"/>
    <w:uiPriority w:val="9"/>
    <w:unhideWhenUsed/>
    <w:qFormat/>
    <w:rsid w:val="005D7E4A"/>
    <w:pPr>
      <w:widowControl w:val="0"/>
      <w:autoSpaceDE w:val="0"/>
      <w:autoSpaceDN w:val="0"/>
      <w:spacing w:after="0" w:line="240" w:lineRule="auto"/>
      <w:ind w:left="1667"/>
      <w:outlineLvl w:val="5"/>
    </w:pPr>
    <w:rPr>
      <w:rFonts w:ascii="Arial" w:eastAsia="Arial" w:hAnsi="Arial" w:cs="Arial"/>
      <w:b/>
      <w:bCs/>
      <w:kern w:val="0"/>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vision">
    <w:name w:val="Revision"/>
    <w:hidden/>
    <w:uiPriority w:val="99"/>
    <w:semiHidden/>
    <w:rsid w:val="008B7DD5"/>
    <w:pPr>
      <w:spacing w:after="0" w:line="240" w:lineRule="auto"/>
    </w:pPr>
  </w:style>
  <w:style w:type="paragraph" w:styleId="Sansinterligne">
    <w:name w:val="No Spacing"/>
    <w:uiPriority w:val="1"/>
    <w:qFormat/>
    <w:rsid w:val="00906459"/>
    <w:pPr>
      <w:spacing w:after="0" w:line="240" w:lineRule="auto"/>
    </w:pPr>
    <w:rPr>
      <w:kern w:val="0"/>
      <w14:ligatures w14:val="none"/>
    </w:rPr>
  </w:style>
  <w:style w:type="paragraph" w:styleId="Paragraphedeliste">
    <w:name w:val="List Paragraph"/>
    <w:basedOn w:val="Normal"/>
    <w:uiPriority w:val="34"/>
    <w:qFormat/>
    <w:rsid w:val="00906459"/>
    <w:pPr>
      <w:ind w:left="720"/>
      <w:contextualSpacing/>
    </w:pPr>
  </w:style>
  <w:style w:type="paragraph" w:styleId="En-tte">
    <w:name w:val="header"/>
    <w:basedOn w:val="Normal"/>
    <w:link w:val="En-tteCar"/>
    <w:uiPriority w:val="99"/>
    <w:unhideWhenUsed/>
    <w:rsid w:val="005D7E4A"/>
    <w:pPr>
      <w:tabs>
        <w:tab w:val="center" w:pos="4536"/>
        <w:tab w:val="right" w:pos="9072"/>
      </w:tabs>
      <w:spacing w:after="0" w:line="240" w:lineRule="auto"/>
    </w:pPr>
  </w:style>
  <w:style w:type="character" w:customStyle="1" w:styleId="En-tteCar">
    <w:name w:val="En-tête Car"/>
    <w:basedOn w:val="Policepardfaut"/>
    <w:link w:val="En-tte"/>
    <w:uiPriority w:val="99"/>
    <w:rsid w:val="005D7E4A"/>
  </w:style>
  <w:style w:type="paragraph" w:styleId="Pieddepage">
    <w:name w:val="footer"/>
    <w:basedOn w:val="Normal"/>
    <w:link w:val="PieddepageCar"/>
    <w:uiPriority w:val="99"/>
    <w:unhideWhenUsed/>
    <w:rsid w:val="005D7E4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D7E4A"/>
  </w:style>
  <w:style w:type="character" w:customStyle="1" w:styleId="Titre6Car">
    <w:name w:val="Titre 6 Car"/>
    <w:basedOn w:val="Policepardfaut"/>
    <w:link w:val="Titre6"/>
    <w:uiPriority w:val="9"/>
    <w:rsid w:val="005D7E4A"/>
    <w:rPr>
      <w:rFonts w:ascii="Arial" w:eastAsia="Arial" w:hAnsi="Arial" w:cs="Arial"/>
      <w:b/>
      <w:bCs/>
      <w:kern w:val="0"/>
      <w14:ligatures w14:val="none"/>
    </w:rPr>
  </w:style>
  <w:style w:type="paragraph" w:styleId="Corpsdetexte">
    <w:name w:val="Body Text"/>
    <w:basedOn w:val="Normal"/>
    <w:link w:val="CorpsdetexteCar"/>
    <w:uiPriority w:val="1"/>
    <w:qFormat/>
    <w:rsid w:val="005D7E4A"/>
    <w:pPr>
      <w:widowControl w:val="0"/>
      <w:autoSpaceDE w:val="0"/>
      <w:autoSpaceDN w:val="0"/>
      <w:spacing w:after="0" w:line="240" w:lineRule="auto"/>
    </w:pPr>
    <w:rPr>
      <w:rFonts w:ascii="Arial" w:eastAsia="Arial" w:hAnsi="Arial" w:cs="Arial"/>
      <w:kern w:val="0"/>
      <w14:ligatures w14:val="none"/>
    </w:rPr>
  </w:style>
  <w:style w:type="character" w:customStyle="1" w:styleId="CorpsdetexteCar">
    <w:name w:val="Corps de texte Car"/>
    <w:basedOn w:val="Policepardfaut"/>
    <w:link w:val="Corpsdetexte"/>
    <w:uiPriority w:val="1"/>
    <w:rsid w:val="005D7E4A"/>
    <w:rPr>
      <w:rFonts w:ascii="Arial" w:eastAsia="Arial" w:hAnsi="Arial" w:cs="Arial"/>
      <w:kern w:val="0"/>
      <w14:ligatures w14:val="none"/>
    </w:rPr>
  </w:style>
  <w:style w:type="character" w:styleId="Lienhypertexte">
    <w:name w:val="Hyperlink"/>
    <w:basedOn w:val="Policepardfaut"/>
    <w:rsid w:val="001A12E2"/>
    <w:rPr>
      <w:color w:val="0000FF"/>
      <w:u w:val="single"/>
    </w:rPr>
  </w:style>
  <w:style w:type="paragraph" w:styleId="NormalWeb">
    <w:name w:val="Normal (Web)"/>
    <w:basedOn w:val="Normal"/>
    <w:uiPriority w:val="99"/>
    <w:unhideWhenUsed/>
    <w:rsid w:val="009C573C"/>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424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maryautomobiles.fr" TargetMode="External"/><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3997</Words>
  <Characters>21987</Characters>
  <Application>Microsoft Office Word</Application>
  <DocSecurity>0</DocSecurity>
  <Lines>183</Lines>
  <Paragraphs>51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Chela Binda</dc:creator>
  <cp:lastModifiedBy>BINDA Chela</cp:lastModifiedBy>
  <cp:revision>2</cp:revision>
  <cp:lastPrinted>2023-12-27T11:38:00Z</cp:lastPrinted>
  <dcterms:created xsi:type="dcterms:W3CDTF">2024-02-01T14:42:00Z</dcterms:created>
  <dcterms:modified xsi:type="dcterms:W3CDTF">2024-02-01T14:42:00Z</dcterms:modified>
</cp:coreProperties>
</file>